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52D5A" w:rsidRPr="004F26B1" w:rsidRDefault="00952D5A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4F26B1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33849">
        <w:rPr>
          <w:rFonts w:ascii="Times New Roman" w:hAnsi="Times New Roman" w:cs="Times New Roman"/>
          <w:sz w:val="28"/>
          <w:szCs w:val="28"/>
        </w:rPr>
        <w:t>О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C46CD" w:rsidRPr="004F26B1" w:rsidRDefault="00CC46CD" w:rsidP="00C346AD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от__________№________</w:t>
      </w:r>
    </w:p>
    <w:p w:rsidR="00CC46CD" w:rsidRPr="004F26B1" w:rsidRDefault="00CC46C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CC46C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D60348" w:rsidRDefault="00B33849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CC46CD" w:rsidRPr="00D60348">
        <w:rPr>
          <w:rFonts w:ascii="Times New Roman" w:hAnsi="Times New Roman" w:cs="Times New Roman"/>
          <w:b/>
          <w:sz w:val="28"/>
          <w:szCs w:val="28"/>
        </w:rPr>
        <w:t>Е</w:t>
      </w:r>
    </w:p>
    <w:p w:rsidR="00CC46CD" w:rsidRPr="00D60348" w:rsidRDefault="00CC46CD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348">
        <w:rPr>
          <w:rFonts w:ascii="Times New Roman" w:hAnsi="Times New Roman" w:cs="Times New Roman"/>
          <w:b/>
          <w:sz w:val="28"/>
          <w:szCs w:val="28"/>
        </w:rPr>
        <w:t>о проведении районного фестиваля народного творчества</w:t>
      </w:r>
    </w:p>
    <w:p w:rsidR="000E4FB0" w:rsidRDefault="000E4FB0" w:rsidP="000E4F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«52-я Таманская музыкальная весна»,</w:t>
      </w:r>
    </w:p>
    <w:p w:rsidR="000E4FB0" w:rsidRDefault="000E4FB0" w:rsidP="000E4F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посвященного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75-ой годовщине освобождения Кубани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Таманского полуострова </w:t>
      </w:r>
      <w:r>
        <w:rPr>
          <w:rFonts w:ascii="Times New Roman" w:hAnsi="Times New Roman"/>
          <w:b/>
          <w:sz w:val="28"/>
          <w:szCs w:val="28"/>
        </w:rPr>
        <w:t>от немецко-фашистских захватчиков</w:t>
      </w:r>
    </w:p>
    <w:p w:rsidR="00E87EF5" w:rsidRPr="004F26B1" w:rsidRDefault="00E87EF5" w:rsidP="00DA25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89E" w:rsidRDefault="006B77CE" w:rsidP="006B77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целях развития </w:t>
      </w:r>
      <w:r>
        <w:rPr>
          <w:rFonts w:ascii="Times New Roman" w:hAnsi="Times New Roman"/>
          <w:sz w:val="28"/>
          <w:szCs w:val="28"/>
        </w:rPr>
        <w:t>народного творчества и поддержки участников художественной самодеятельности района,  а также в целях сохранения и развития традиционной народной культуры Кубани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популяризации кубанской традиционной культуры, эстетического, нравственного и патриотического воспитания детей и молодежи Кубани и реализации творческих способностей населения Тамани</w:t>
      </w:r>
      <w:r w:rsidR="0003203C">
        <w:rPr>
          <w:rFonts w:ascii="Times New Roman" w:hAnsi="Times New Roman"/>
          <w:sz w:val="28"/>
          <w:szCs w:val="28"/>
        </w:rPr>
        <w:t xml:space="preserve">. </w:t>
      </w:r>
    </w:p>
    <w:p w:rsidR="006B77CE" w:rsidRPr="004F26B1" w:rsidRDefault="006B77CE" w:rsidP="006B77C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6CD" w:rsidRPr="008C4DC6" w:rsidRDefault="00CC46CD" w:rsidP="008C4DC6">
      <w:pPr>
        <w:pStyle w:val="a3"/>
        <w:numPr>
          <w:ilvl w:val="0"/>
          <w:numId w:val="2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8C4DC6">
        <w:rPr>
          <w:rFonts w:ascii="Times New Roman" w:hAnsi="Times New Roman" w:cs="Times New Roman"/>
          <w:sz w:val="28"/>
          <w:szCs w:val="28"/>
        </w:rPr>
        <w:t>Организаторы районного фестиваля народного творчества</w:t>
      </w:r>
    </w:p>
    <w:p w:rsidR="00B33849" w:rsidRPr="004F26B1" w:rsidRDefault="00B33849" w:rsidP="0071373D">
      <w:pPr>
        <w:pStyle w:val="a3"/>
        <w:ind w:hanging="11"/>
        <w:rPr>
          <w:rFonts w:ascii="Times New Roman" w:hAnsi="Times New Roman" w:cs="Times New Roman"/>
          <w:b/>
          <w:sz w:val="28"/>
          <w:szCs w:val="28"/>
        </w:rPr>
      </w:pP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Администрация муниципально</w:t>
      </w:r>
      <w:r w:rsidR="008C4DC6"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</w:t>
      </w:r>
      <w:r w:rsidR="008C4DC6"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CC46CD" w:rsidRPr="00081E94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E94">
        <w:rPr>
          <w:rFonts w:ascii="Times New Roman" w:hAnsi="Times New Roman" w:cs="Times New Roman"/>
          <w:sz w:val="28"/>
          <w:szCs w:val="28"/>
        </w:rPr>
        <w:t>Муниципальное казённое учреждение культуры «Межпоселенческий центр</w:t>
      </w:r>
      <w:r w:rsidR="00B04702">
        <w:rPr>
          <w:rFonts w:ascii="Times New Roman" w:hAnsi="Times New Roman" w:cs="Times New Roman"/>
          <w:sz w:val="28"/>
          <w:szCs w:val="28"/>
        </w:rPr>
        <w:t xml:space="preserve"> методического и технического обслуживания учреждений культуры</w:t>
      </w:r>
      <w:r w:rsidRPr="00081E94">
        <w:rPr>
          <w:rFonts w:ascii="Times New Roman" w:hAnsi="Times New Roman" w:cs="Times New Roman"/>
          <w:sz w:val="28"/>
          <w:szCs w:val="28"/>
        </w:rPr>
        <w:t>»</w:t>
      </w:r>
      <w:r w:rsidR="00293956" w:rsidRPr="00081E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081E94">
        <w:rPr>
          <w:rFonts w:ascii="Times New Roman" w:hAnsi="Times New Roman" w:cs="Times New Roman"/>
          <w:sz w:val="28"/>
          <w:szCs w:val="28"/>
        </w:rPr>
        <w:t>.</w:t>
      </w:r>
    </w:p>
    <w:p w:rsidR="0014289E" w:rsidRPr="004F26B1" w:rsidRDefault="0014289E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Default="00CC46CD" w:rsidP="006B77CE">
      <w:pPr>
        <w:pStyle w:val="a3"/>
        <w:numPr>
          <w:ilvl w:val="0"/>
          <w:numId w:val="2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Цели и задачи фестиваля</w:t>
      </w:r>
    </w:p>
    <w:p w:rsidR="00B33849" w:rsidRDefault="00B33849" w:rsidP="00B33849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6B77CE" w:rsidRPr="006B77CE" w:rsidRDefault="006B77CE" w:rsidP="006B77C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целями и задачами районного фестиваля являются: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поддержка и реализация творческого потенциала взрослого населения Тамани;</w:t>
      </w:r>
    </w:p>
    <w:p w:rsidR="001B5F44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профессионального, художественного уровня мероприятий, проводимых в учреждениях культуры городского и сельских поселений муниципального образования Темрюкский район; </w:t>
      </w:r>
    </w:p>
    <w:p w:rsidR="001B5F44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сохранение и развитие народных и исполнительских традиций;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выявление и поддержка молодых дарований, самобытных художественных коллективов;</w:t>
      </w:r>
    </w:p>
    <w:p w:rsidR="001B5F44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содействие росту исполнительской культуры и профессионального мастерства;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привлечение новых участников в коллективы народного творчества и к активному участию в культурной жизни района;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обогащение репертуара коллективов и исполнителей лучшими произведениями, основанными на местных народных традициях и особенностях казачьего быта;</w:t>
      </w:r>
    </w:p>
    <w:p w:rsidR="00CC46CD" w:rsidRPr="004F26B1" w:rsidRDefault="00CC46CD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расширение жанрового разнообразия народного творчества.</w:t>
      </w:r>
    </w:p>
    <w:p w:rsidR="00992C67" w:rsidRPr="004F26B1" w:rsidRDefault="00992C6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228E" w:rsidRDefault="00CC46CD" w:rsidP="00B33849">
      <w:pPr>
        <w:pStyle w:val="a3"/>
        <w:numPr>
          <w:ilvl w:val="0"/>
          <w:numId w:val="2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В рамках фестива</w:t>
      </w:r>
      <w:r w:rsidR="00992C67" w:rsidRPr="004F26B1">
        <w:rPr>
          <w:rFonts w:ascii="Times New Roman" w:hAnsi="Times New Roman" w:cs="Times New Roman"/>
          <w:b/>
          <w:sz w:val="28"/>
          <w:szCs w:val="28"/>
        </w:rPr>
        <w:t>ля народного творчества пройдут ж</w:t>
      </w:r>
      <w:r w:rsidR="0032228E" w:rsidRPr="004F26B1">
        <w:rPr>
          <w:rFonts w:ascii="Times New Roman" w:hAnsi="Times New Roman" w:cs="Times New Roman"/>
          <w:b/>
          <w:sz w:val="28"/>
          <w:szCs w:val="28"/>
        </w:rPr>
        <w:t>анровые праздники по следующим номинациям:</w:t>
      </w:r>
    </w:p>
    <w:p w:rsidR="00B33849" w:rsidRPr="004F26B1" w:rsidRDefault="00B33849" w:rsidP="00B33849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93956" w:rsidRPr="004F26B1" w:rsidRDefault="00293956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«Танцевальный прорыв» - районный конкурс хореографии;</w:t>
      </w:r>
    </w:p>
    <w:p w:rsidR="0032228E" w:rsidRPr="004F26B1" w:rsidRDefault="0032228E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«Вокальное искусство» - районный конкурс самодеятельных вокалистов;</w:t>
      </w:r>
    </w:p>
    <w:p w:rsidR="001B5F44" w:rsidRPr="004F26B1" w:rsidRDefault="0032228E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«Инструментальная феерия» - районный конкурс самодеятельных артистов, играющих на музыкальных инструментах;</w:t>
      </w:r>
    </w:p>
    <w:p w:rsidR="001B5F44" w:rsidRPr="004F26B1" w:rsidRDefault="0032228E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«Волшебство театра» - районный конкурс самодеятельных артистов театрального направления;</w:t>
      </w:r>
    </w:p>
    <w:p w:rsidR="001B5F44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«Тамань мастеровая» - районный фестиваль мастеров прикладного творчества</w:t>
      </w:r>
      <w:r w:rsidR="00992C67" w:rsidRPr="004F26B1">
        <w:rPr>
          <w:rFonts w:ascii="Times New Roman" w:hAnsi="Times New Roman" w:cs="Times New Roman"/>
          <w:sz w:val="28"/>
          <w:szCs w:val="28"/>
        </w:rPr>
        <w:t>;</w:t>
      </w:r>
    </w:p>
    <w:p w:rsidR="001B5F44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«Луч надежды» - районный фестиваль творчества среди людей с ограниченными возможностями здоровья</w:t>
      </w:r>
      <w:r w:rsidR="00992C67" w:rsidRPr="004F26B1">
        <w:rPr>
          <w:rFonts w:ascii="Times New Roman" w:hAnsi="Times New Roman" w:cs="Times New Roman"/>
          <w:sz w:val="28"/>
          <w:szCs w:val="28"/>
        </w:rPr>
        <w:t>;</w:t>
      </w:r>
    </w:p>
    <w:p w:rsidR="001B5F44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«Таманские звездочки» - районный фестиваль детского творчества</w:t>
      </w:r>
      <w:r w:rsidR="00992C67" w:rsidRPr="004F26B1">
        <w:rPr>
          <w:rFonts w:ascii="Times New Roman" w:hAnsi="Times New Roman" w:cs="Times New Roman"/>
          <w:sz w:val="28"/>
          <w:szCs w:val="28"/>
        </w:rPr>
        <w:t>;</w:t>
      </w:r>
    </w:p>
    <w:p w:rsidR="001B5F44" w:rsidRPr="004F26B1" w:rsidRDefault="00293956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Pr="004F26B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  <w:lang w:val="en-US"/>
        </w:rPr>
        <w:t>rock</w:t>
      </w:r>
      <w:r w:rsidRPr="004F26B1">
        <w:rPr>
          <w:rFonts w:ascii="Times New Roman" w:hAnsi="Times New Roman" w:cs="Times New Roman"/>
          <w:sz w:val="28"/>
          <w:szCs w:val="28"/>
        </w:rPr>
        <w:t>» - районный фестиваль рок-групп и вокально-инструментальных ансамблей;</w:t>
      </w:r>
    </w:p>
    <w:p w:rsidR="001B5F44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F26B1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Pr="004F26B1">
        <w:rPr>
          <w:rFonts w:ascii="Times New Roman" w:hAnsi="Times New Roman" w:cs="Times New Roman"/>
          <w:sz w:val="28"/>
          <w:szCs w:val="28"/>
        </w:rPr>
        <w:t>» - районный фестиваль современной молодежной культуры</w:t>
      </w:r>
      <w:r w:rsidR="00992C67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5F44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«Свежий ветер» - районный фестиваль неформальной молодежной субкультуры.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Завершится фестиваль </w:t>
      </w:r>
      <w:r w:rsidR="00460895" w:rsidRPr="004F26B1">
        <w:rPr>
          <w:rFonts w:ascii="Times New Roman" w:hAnsi="Times New Roman" w:cs="Times New Roman"/>
          <w:sz w:val="28"/>
          <w:szCs w:val="28"/>
        </w:rPr>
        <w:t>«</w:t>
      </w:r>
      <w:r w:rsidR="00293956" w:rsidRPr="004F26B1">
        <w:rPr>
          <w:rFonts w:ascii="Times New Roman" w:hAnsi="Times New Roman" w:cs="Times New Roman"/>
          <w:sz w:val="28"/>
          <w:szCs w:val="28"/>
        </w:rPr>
        <w:t>5</w:t>
      </w:r>
      <w:r w:rsidR="003526A4">
        <w:rPr>
          <w:rFonts w:ascii="Times New Roman" w:hAnsi="Times New Roman" w:cs="Times New Roman"/>
          <w:sz w:val="28"/>
          <w:szCs w:val="28"/>
        </w:rPr>
        <w:t>2</w:t>
      </w:r>
      <w:r w:rsidR="00460895" w:rsidRPr="004F26B1">
        <w:rPr>
          <w:rFonts w:ascii="Times New Roman" w:hAnsi="Times New Roman" w:cs="Times New Roman"/>
          <w:sz w:val="28"/>
          <w:szCs w:val="28"/>
        </w:rPr>
        <w:t>-я Таманская музыкальная весна»</w:t>
      </w:r>
      <w:r w:rsidR="0003203C">
        <w:rPr>
          <w:rFonts w:ascii="Times New Roman" w:hAnsi="Times New Roman" w:cs="Times New Roman"/>
          <w:sz w:val="28"/>
          <w:szCs w:val="28"/>
        </w:rPr>
        <w:t xml:space="preserve">, </w:t>
      </w:r>
      <w:r w:rsidR="008C4DC6">
        <w:rPr>
          <w:rFonts w:ascii="Times New Roman" w:hAnsi="Times New Roman" w:cs="Times New Roman"/>
          <w:sz w:val="28"/>
          <w:szCs w:val="28"/>
        </w:rPr>
        <w:t>посвященный</w:t>
      </w:r>
      <w:r w:rsidR="0003203C" w:rsidRPr="0003203C">
        <w:rPr>
          <w:rFonts w:ascii="Times New Roman" w:hAnsi="Times New Roman" w:cs="Times New Roman"/>
          <w:sz w:val="28"/>
          <w:szCs w:val="28"/>
        </w:rPr>
        <w:t xml:space="preserve"> </w:t>
      </w:r>
      <w:r w:rsidR="0003203C" w:rsidRPr="0003203C">
        <w:rPr>
          <w:rFonts w:ascii="Times New Roman" w:eastAsia="Calibri" w:hAnsi="Times New Roman" w:cs="Times New Roman"/>
          <w:sz w:val="28"/>
          <w:szCs w:val="28"/>
        </w:rPr>
        <w:t xml:space="preserve">75-ой годовщине освобождения Кубани </w:t>
      </w:r>
      <w:r w:rsidR="0003203C" w:rsidRPr="0003203C">
        <w:rPr>
          <w:rFonts w:ascii="Times New Roman" w:hAnsi="Times New Roman" w:cs="Times New Roman"/>
          <w:sz w:val="28"/>
          <w:szCs w:val="28"/>
        </w:rPr>
        <w:t xml:space="preserve">и </w:t>
      </w:r>
      <w:r w:rsidR="0003203C" w:rsidRPr="0003203C">
        <w:rPr>
          <w:rFonts w:ascii="Times New Roman" w:eastAsia="Calibri" w:hAnsi="Times New Roman" w:cs="Times New Roman"/>
          <w:sz w:val="28"/>
          <w:szCs w:val="28"/>
        </w:rPr>
        <w:t xml:space="preserve">Таманского полуострова </w:t>
      </w:r>
      <w:r w:rsidR="0003203C" w:rsidRPr="0003203C">
        <w:rPr>
          <w:rFonts w:ascii="Times New Roman" w:hAnsi="Times New Roman"/>
          <w:sz w:val="28"/>
          <w:szCs w:val="28"/>
        </w:rPr>
        <w:t>от немецко-фашистских захватчиков</w:t>
      </w:r>
      <w:r w:rsidR="008C4DC6">
        <w:rPr>
          <w:rFonts w:ascii="Times New Roman" w:hAnsi="Times New Roman"/>
          <w:sz w:val="28"/>
          <w:szCs w:val="28"/>
        </w:rPr>
        <w:t>,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праздником народных талантов. </w:t>
      </w:r>
    </w:p>
    <w:p w:rsidR="00D60348" w:rsidRPr="004F26B1" w:rsidRDefault="00D60348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Default="00CC46CD" w:rsidP="0003203C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Сроки и порядок проведения фестиваля</w:t>
      </w:r>
    </w:p>
    <w:p w:rsidR="00D60348" w:rsidRPr="004F26B1" w:rsidRDefault="00D60348" w:rsidP="00DA25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CD" w:rsidRPr="004F26B1" w:rsidRDefault="00CC46CD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Районный фестиваль народного творчества </w:t>
      </w:r>
      <w:r w:rsidR="0003203C" w:rsidRPr="004F26B1">
        <w:rPr>
          <w:rFonts w:ascii="Times New Roman" w:hAnsi="Times New Roman" w:cs="Times New Roman"/>
          <w:sz w:val="28"/>
          <w:szCs w:val="28"/>
        </w:rPr>
        <w:t>«5</w:t>
      </w:r>
      <w:r w:rsidR="0003203C">
        <w:rPr>
          <w:rFonts w:ascii="Times New Roman" w:hAnsi="Times New Roman" w:cs="Times New Roman"/>
          <w:sz w:val="28"/>
          <w:szCs w:val="28"/>
        </w:rPr>
        <w:t>2</w:t>
      </w:r>
      <w:r w:rsidR="0003203C" w:rsidRPr="004F26B1">
        <w:rPr>
          <w:rFonts w:ascii="Times New Roman" w:hAnsi="Times New Roman" w:cs="Times New Roman"/>
          <w:sz w:val="28"/>
          <w:szCs w:val="28"/>
        </w:rPr>
        <w:t>-я Таманская музыкальная весна»</w:t>
      </w:r>
      <w:r w:rsidR="0003203C">
        <w:rPr>
          <w:rFonts w:ascii="Times New Roman" w:hAnsi="Times New Roman" w:cs="Times New Roman"/>
          <w:sz w:val="28"/>
          <w:szCs w:val="28"/>
        </w:rPr>
        <w:t xml:space="preserve">, </w:t>
      </w:r>
      <w:r w:rsidR="0003203C" w:rsidRPr="0003203C">
        <w:rPr>
          <w:rFonts w:ascii="Times New Roman" w:hAnsi="Times New Roman" w:cs="Times New Roman"/>
          <w:sz w:val="28"/>
          <w:szCs w:val="28"/>
        </w:rPr>
        <w:t>посвященн</w:t>
      </w:r>
      <w:r w:rsidR="00216942">
        <w:rPr>
          <w:rFonts w:ascii="Times New Roman" w:hAnsi="Times New Roman" w:cs="Times New Roman"/>
          <w:sz w:val="28"/>
          <w:szCs w:val="28"/>
        </w:rPr>
        <w:t>ый</w:t>
      </w:r>
      <w:r w:rsidR="0003203C" w:rsidRPr="0003203C">
        <w:rPr>
          <w:rFonts w:ascii="Times New Roman" w:hAnsi="Times New Roman" w:cs="Times New Roman"/>
          <w:sz w:val="28"/>
          <w:szCs w:val="28"/>
        </w:rPr>
        <w:t xml:space="preserve"> </w:t>
      </w:r>
      <w:r w:rsidR="0003203C" w:rsidRPr="0003203C">
        <w:rPr>
          <w:rFonts w:ascii="Times New Roman" w:eastAsia="Calibri" w:hAnsi="Times New Roman" w:cs="Times New Roman"/>
          <w:sz w:val="28"/>
          <w:szCs w:val="28"/>
        </w:rPr>
        <w:t xml:space="preserve">75-ой годовщине освобождения Кубани </w:t>
      </w:r>
      <w:r w:rsidR="0003203C" w:rsidRPr="0003203C">
        <w:rPr>
          <w:rFonts w:ascii="Times New Roman" w:hAnsi="Times New Roman" w:cs="Times New Roman"/>
          <w:sz w:val="28"/>
          <w:szCs w:val="28"/>
        </w:rPr>
        <w:t xml:space="preserve">и </w:t>
      </w:r>
      <w:r w:rsidR="0003203C" w:rsidRPr="0003203C">
        <w:rPr>
          <w:rFonts w:ascii="Times New Roman" w:eastAsia="Calibri" w:hAnsi="Times New Roman" w:cs="Times New Roman"/>
          <w:sz w:val="28"/>
          <w:szCs w:val="28"/>
        </w:rPr>
        <w:t xml:space="preserve">Таманского полуострова </w:t>
      </w:r>
      <w:r w:rsidR="0003203C" w:rsidRPr="0003203C">
        <w:rPr>
          <w:rFonts w:ascii="Times New Roman" w:hAnsi="Times New Roman"/>
          <w:sz w:val="28"/>
          <w:szCs w:val="28"/>
        </w:rPr>
        <w:t>от немецко-фашистских захватчиков</w:t>
      </w:r>
      <w:r w:rsidR="00DA251C" w:rsidRPr="004F26B1">
        <w:rPr>
          <w:rFonts w:ascii="Times New Roman" w:hAnsi="Times New Roman" w:cs="Times New Roman"/>
          <w:sz w:val="28"/>
          <w:szCs w:val="28"/>
        </w:rPr>
        <w:t xml:space="preserve"> проводится в сроки</w:t>
      </w:r>
      <w:r w:rsidR="00992C67" w:rsidRPr="004F26B1">
        <w:rPr>
          <w:rFonts w:ascii="Times New Roman" w:hAnsi="Times New Roman" w:cs="Times New Roman"/>
          <w:sz w:val="28"/>
          <w:szCs w:val="28"/>
        </w:rPr>
        <w:t xml:space="preserve"> согласно утвержденному графику (</w:t>
      </w:r>
      <w:r w:rsidR="00AE4D75" w:rsidRPr="004F26B1">
        <w:rPr>
          <w:rFonts w:ascii="Times New Roman" w:hAnsi="Times New Roman" w:cs="Times New Roman"/>
          <w:sz w:val="28"/>
          <w:szCs w:val="28"/>
        </w:rPr>
        <w:t>п</w:t>
      </w:r>
      <w:r w:rsidR="00992C67" w:rsidRPr="004F26B1">
        <w:rPr>
          <w:rFonts w:ascii="Times New Roman" w:hAnsi="Times New Roman" w:cs="Times New Roman"/>
          <w:sz w:val="28"/>
          <w:szCs w:val="28"/>
        </w:rPr>
        <w:t>риложение №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992C67" w:rsidRPr="004F26B1">
        <w:rPr>
          <w:rFonts w:ascii="Times New Roman" w:hAnsi="Times New Roman" w:cs="Times New Roman"/>
          <w:sz w:val="28"/>
          <w:szCs w:val="28"/>
        </w:rPr>
        <w:t>2)</w:t>
      </w:r>
      <w:r w:rsidRPr="004F26B1">
        <w:rPr>
          <w:rFonts w:ascii="Times New Roman" w:hAnsi="Times New Roman" w:cs="Times New Roman"/>
          <w:sz w:val="28"/>
          <w:szCs w:val="28"/>
        </w:rPr>
        <w:t>.</w:t>
      </w:r>
    </w:p>
    <w:p w:rsidR="00390B71" w:rsidRPr="004F26B1" w:rsidRDefault="00390B71" w:rsidP="00DA25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3232" w:rsidRDefault="00953EC6" w:rsidP="0071373D">
      <w:pPr>
        <w:pStyle w:val="a3"/>
        <w:numPr>
          <w:ilvl w:val="0"/>
          <w:numId w:val="25"/>
        </w:numPr>
        <w:ind w:left="0" w:firstLine="12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«Вокальное искусство» - районный конкурс самодеятельных вокалистов</w:t>
      </w:r>
      <w:r w:rsidR="00E5428B" w:rsidRPr="004F26B1">
        <w:rPr>
          <w:rFonts w:ascii="Times New Roman" w:hAnsi="Times New Roman" w:cs="Times New Roman"/>
          <w:sz w:val="28"/>
          <w:szCs w:val="28"/>
        </w:rPr>
        <w:t>:</w:t>
      </w:r>
    </w:p>
    <w:p w:rsidR="00D60348" w:rsidRPr="004F26B1" w:rsidRDefault="00D60348" w:rsidP="0071373D">
      <w:pPr>
        <w:pStyle w:val="a3"/>
        <w:ind w:firstLine="12"/>
        <w:jc w:val="center"/>
        <w:rPr>
          <w:rFonts w:ascii="Times New Roman" w:hAnsi="Times New Roman" w:cs="Times New Roman"/>
          <w:sz w:val="28"/>
          <w:szCs w:val="28"/>
        </w:rPr>
      </w:pPr>
    </w:p>
    <w:p w:rsidR="008E3232" w:rsidRPr="004F26B1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вокал эстрадный</w:t>
      </w:r>
      <w:r w:rsidR="00992C67" w:rsidRPr="004F26B1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Pr="004F26B1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вокал</w:t>
      </w:r>
      <w:r w:rsidR="00992C67" w:rsidRPr="004F26B1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Pr="004F26B1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академический вокал</w:t>
      </w:r>
      <w:r w:rsidR="00992C67" w:rsidRPr="004F26B1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4F26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232" w:rsidRPr="004F26B1" w:rsidRDefault="00AB15E5" w:rsidP="00B338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C42664" w:rsidRPr="004F26B1">
        <w:rPr>
          <w:rFonts w:ascii="Times New Roman" w:hAnsi="Times New Roman" w:cs="Times New Roman"/>
          <w:sz w:val="28"/>
          <w:szCs w:val="28"/>
        </w:rPr>
        <w:t>1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C42664" w:rsidRPr="004F26B1">
        <w:rPr>
          <w:rFonts w:ascii="Times New Roman" w:hAnsi="Times New Roman" w:cs="Times New Roman"/>
          <w:sz w:val="28"/>
          <w:szCs w:val="28"/>
        </w:rPr>
        <w:t>е</w:t>
      </w:r>
      <w:r w:rsidR="008E3232" w:rsidRPr="004F26B1">
        <w:rPr>
          <w:rFonts w:ascii="Times New Roman" w:hAnsi="Times New Roman" w:cs="Times New Roman"/>
          <w:sz w:val="28"/>
          <w:szCs w:val="28"/>
        </w:rPr>
        <w:t>.</w:t>
      </w:r>
    </w:p>
    <w:p w:rsidR="008E3232" w:rsidRPr="004F26B1" w:rsidRDefault="00AB15E5" w:rsidP="00B338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Хоры исполняют </w:t>
      </w:r>
      <w:r w:rsidR="005E5805" w:rsidRPr="004F26B1">
        <w:rPr>
          <w:rFonts w:ascii="Times New Roman" w:hAnsi="Times New Roman" w:cs="Times New Roman"/>
          <w:sz w:val="28"/>
          <w:szCs w:val="28"/>
        </w:rPr>
        <w:t>2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произведения, одно из которых </w:t>
      </w:r>
      <w:proofErr w:type="spellStart"/>
      <w:r w:rsidRPr="004F26B1">
        <w:rPr>
          <w:rFonts w:ascii="Times New Roman" w:hAnsi="Times New Roman" w:cs="Times New Roman"/>
          <w:sz w:val="28"/>
          <w:szCs w:val="28"/>
        </w:rPr>
        <w:t>a’capella</w:t>
      </w:r>
      <w:proofErr w:type="spellEnd"/>
      <w:r w:rsidRPr="004F26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15E5" w:rsidRPr="004F26B1" w:rsidRDefault="00AB15E5" w:rsidP="00B338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 xml:space="preserve">Общая продолжительность звучания не более </w:t>
      </w:r>
      <w:r w:rsidR="00C42664" w:rsidRPr="004F26B1">
        <w:rPr>
          <w:rFonts w:ascii="Times New Roman" w:hAnsi="Times New Roman" w:cs="Times New Roman"/>
          <w:sz w:val="28"/>
          <w:szCs w:val="28"/>
        </w:rPr>
        <w:t>7</w:t>
      </w:r>
      <w:r w:rsidRPr="004F26B1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8E3232" w:rsidRPr="004F26B1" w:rsidRDefault="008E3232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348" w:rsidRPr="004F26B1" w:rsidRDefault="00AB15E5" w:rsidP="00D603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AB15E5" w:rsidRPr="004F26B1" w:rsidRDefault="00AB15E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чистота интонации и качество звучания</w:t>
      </w:r>
      <w:r w:rsidR="005E580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5E5" w:rsidRPr="004F26B1" w:rsidRDefault="005E580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сценическая культура;</w:t>
      </w:r>
    </w:p>
    <w:p w:rsidR="00AB15E5" w:rsidRPr="004F26B1" w:rsidRDefault="00AB15E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5E580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232" w:rsidRPr="004F26B1" w:rsidRDefault="00AB15E5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 и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26B1">
        <w:rPr>
          <w:rFonts w:ascii="Times New Roman" w:hAnsi="Times New Roman" w:cs="Times New Roman"/>
          <w:sz w:val="28"/>
          <w:szCs w:val="28"/>
        </w:rPr>
        <w:t>возрас</w:t>
      </w:r>
      <w:r w:rsidR="008E3232" w:rsidRPr="004F26B1">
        <w:rPr>
          <w:rFonts w:ascii="Times New Roman" w:hAnsi="Times New Roman" w:cs="Times New Roman"/>
          <w:sz w:val="28"/>
          <w:szCs w:val="28"/>
        </w:rPr>
        <w:t>тной</w:t>
      </w:r>
      <w:proofErr w:type="gramEnd"/>
    </w:p>
    <w:p w:rsidR="00AB15E5" w:rsidRPr="004F26B1" w:rsidRDefault="00AB15E5" w:rsidP="007137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5E580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664" w:rsidRPr="00A34A57" w:rsidRDefault="00C42664" w:rsidP="00B33849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исполнение произведений</w:t>
      </w:r>
      <w:r w:rsidR="009D6B63" w:rsidRPr="004F26B1">
        <w:rPr>
          <w:rFonts w:ascii="Times New Roman" w:hAnsi="Times New Roman" w:cs="Times New Roman"/>
          <w:sz w:val="28"/>
          <w:szCs w:val="28"/>
        </w:rPr>
        <w:t xml:space="preserve"> патриотического направления</w:t>
      </w:r>
      <w:r w:rsidR="0003203C">
        <w:rPr>
          <w:rFonts w:ascii="Times New Roman" w:hAnsi="Times New Roman" w:cs="Times New Roman"/>
          <w:sz w:val="28"/>
          <w:szCs w:val="28"/>
        </w:rPr>
        <w:t xml:space="preserve"> являются приоритетными, также рекомендуется использование музыкального материала </w:t>
      </w:r>
      <w:r w:rsidR="0003203C" w:rsidRPr="00A14740">
        <w:rPr>
          <w:rFonts w:ascii="Times New Roman" w:hAnsi="Times New Roman" w:cs="Times New Roman"/>
          <w:sz w:val="28"/>
          <w:szCs w:val="28"/>
        </w:rPr>
        <w:t xml:space="preserve">патриотической направленности </w:t>
      </w:r>
      <w:r w:rsidR="00A14740" w:rsidRPr="00A14740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="0003203C" w:rsidRPr="00A14740">
        <w:rPr>
          <w:rFonts w:ascii="Times New Roman" w:hAnsi="Times New Roman" w:cs="Times New Roman"/>
          <w:sz w:val="28"/>
          <w:szCs w:val="28"/>
        </w:rPr>
        <w:t>местных авторов (</w:t>
      </w:r>
      <w:r w:rsidR="008C4DC6">
        <w:rPr>
          <w:rFonts w:ascii="Times New Roman" w:hAnsi="Times New Roman" w:cs="Times New Roman"/>
          <w:sz w:val="28"/>
          <w:szCs w:val="28"/>
        </w:rPr>
        <w:t>А</w:t>
      </w:r>
      <w:r w:rsidR="0003203C" w:rsidRPr="00A14740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03203C" w:rsidRPr="00A14740">
        <w:rPr>
          <w:rFonts w:ascii="Times New Roman" w:hAnsi="Times New Roman" w:cs="Times New Roman"/>
          <w:sz w:val="28"/>
          <w:szCs w:val="28"/>
        </w:rPr>
        <w:t>Назарков</w:t>
      </w:r>
      <w:r w:rsidR="008C4DC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C4DC6">
        <w:rPr>
          <w:rFonts w:ascii="Times New Roman" w:hAnsi="Times New Roman" w:cs="Times New Roman"/>
          <w:sz w:val="28"/>
          <w:szCs w:val="28"/>
        </w:rPr>
        <w:t xml:space="preserve"> </w:t>
      </w:r>
      <w:r w:rsidR="00A14740" w:rsidRPr="00A14740">
        <w:rPr>
          <w:rFonts w:ascii="Times New Roman" w:hAnsi="Times New Roman" w:cs="Times New Roman"/>
          <w:sz w:val="28"/>
          <w:szCs w:val="28"/>
        </w:rPr>
        <w:t xml:space="preserve"> и т.д.</w:t>
      </w:r>
      <w:r w:rsidR="0003203C" w:rsidRPr="00A14740">
        <w:rPr>
          <w:rFonts w:ascii="Times New Roman" w:hAnsi="Times New Roman" w:cs="Times New Roman"/>
          <w:sz w:val="28"/>
          <w:szCs w:val="28"/>
        </w:rPr>
        <w:t>)</w:t>
      </w:r>
      <w:r w:rsidRPr="00A14740">
        <w:rPr>
          <w:rFonts w:ascii="Times New Roman" w:hAnsi="Times New Roman" w:cs="Times New Roman"/>
          <w:sz w:val="28"/>
          <w:szCs w:val="28"/>
        </w:rPr>
        <w:t>.</w:t>
      </w:r>
    </w:p>
    <w:p w:rsidR="00390B71" w:rsidRPr="004F26B1" w:rsidRDefault="00390B71" w:rsidP="00DA25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428B" w:rsidRPr="004F26B1" w:rsidRDefault="00953EC6" w:rsidP="0071373D">
      <w:pPr>
        <w:pStyle w:val="a3"/>
        <w:numPr>
          <w:ilvl w:val="0"/>
          <w:numId w:val="2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«Инструментальная феерия» - районный конкурс самодеятельных артистов, играющих на музыкальных инструментах</w:t>
      </w:r>
    </w:p>
    <w:p w:rsidR="008E3232" w:rsidRPr="004F26B1" w:rsidRDefault="008E3232" w:rsidP="00B33849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28B" w:rsidRPr="004F26B1" w:rsidRDefault="008E3232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6B1">
        <w:rPr>
          <w:rFonts w:ascii="Times New Roman" w:hAnsi="Times New Roman" w:cs="Times New Roman"/>
          <w:sz w:val="28"/>
          <w:szCs w:val="28"/>
        </w:rPr>
        <w:t>с</w:t>
      </w:r>
      <w:r w:rsidR="00E5428B" w:rsidRPr="004F26B1">
        <w:rPr>
          <w:rFonts w:ascii="Times New Roman" w:hAnsi="Times New Roman" w:cs="Times New Roman"/>
          <w:sz w:val="28"/>
          <w:szCs w:val="28"/>
        </w:rPr>
        <w:t>имфонический</w:t>
      </w:r>
      <w:proofErr w:type="gramEnd"/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4F26B1" w:rsidRDefault="008E3232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6B1">
        <w:rPr>
          <w:rFonts w:ascii="Times New Roman" w:hAnsi="Times New Roman" w:cs="Times New Roman"/>
          <w:sz w:val="28"/>
          <w:szCs w:val="28"/>
        </w:rPr>
        <w:t>н</w:t>
      </w:r>
      <w:r w:rsidR="00E5428B" w:rsidRPr="004F26B1">
        <w:rPr>
          <w:rFonts w:ascii="Times New Roman" w:hAnsi="Times New Roman" w:cs="Times New Roman"/>
          <w:sz w:val="28"/>
          <w:szCs w:val="28"/>
        </w:rPr>
        <w:t>ародный</w:t>
      </w:r>
      <w:proofErr w:type="gramEnd"/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4F26B1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6B1">
        <w:rPr>
          <w:rFonts w:ascii="Times New Roman" w:hAnsi="Times New Roman" w:cs="Times New Roman"/>
          <w:sz w:val="28"/>
          <w:szCs w:val="28"/>
        </w:rPr>
        <w:t>духовой</w:t>
      </w:r>
      <w:proofErr w:type="gramEnd"/>
      <w:r w:rsidR="008E3232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4F26B1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6B1">
        <w:rPr>
          <w:rFonts w:ascii="Times New Roman" w:hAnsi="Times New Roman" w:cs="Times New Roman"/>
          <w:sz w:val="28"/>
          <w:szCs w:val="28"/>
        </w:rPr>
        <w:t>джазовый</w:t>
      </w:r>
      <w:proofErr w:type="gramEnd"/>
      <w:r w:rsidR="008E3232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6B1">
        <w:rPr>
          <w:rFonts w:ascii="Times New Roman" w:hAnsi="Times New Roman" w:cs="Times New Roman"/>
          <w:sz w:val="28"/>
          <w:szCs w:val="28"/>
        </w:rPr>
        <w:t>эстрадный</w:t>
      </w:r>
      <w:proofErr w:type="gramEnd"/>
      <w:r w:rsidR="008E3232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4F26B1">
        <w:rPr>
          <w:rFonts w:ascii="Times New Roman" w:hAnsi="Times New Roman" w:cs="Times New Roman"/>
          <w:sz w:val="28"/>
          <w:szCs w:val="28"/>
        </w:rPr>
        <w:t>.</w:t>
      </w:r>
    </w:p>
    <w:p w:rsidR="00D60348" w:rsidRPr="004F26B1" w:rsidRDefault="00D60348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AB15E5" w:rsidRPr="004F26B1" w:rsidRDefault="00AB15E5" w:rsidP="00C346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AB15E5" w:rsidRPr="004F26B1" w:rsidRDefault="00AB15E5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5E580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5E5" w:rsidRPr="004F26B1" w:rsidRDefault="005E5805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сложность репертуара;</w:t>
      </w:r>
    </w:p>
    <w:p w:rsidR="00AB15E5" w:rsidRPr="004F26B1" w:rsidRDefault="00AB15E5" w:rsidP="00C74B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возрастной категории исполнителя</w:t>
      </w:r>
      <w:r w:rsidR="005E580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5E5" w:rsidRPr="004F26B1" w:rsidRDefault="00AB15E5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5E5805" w:rsidRPr="004F26B1">
        <w:rPr>
          <w:rFonts w:ascii="Times New Roman" w:hAnsi="Times New Roman" w:cs="Times New Roman"/>
          <w:sz w:val="28"/>
          <w:szCs w:val="28"/>
        </w:rPr>
        <w:t>;</w:t>
      </w:r>
    </w:p>
    <w:p w:rsidR="00AB15E5" w:rsidRPr="004F26B1" w:rsidRDefault="00AB15E5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5E580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805" w:rsidRPr="004F26B1" w:rsidRDefault="00C42664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A14740">
        <w:rPr>
          <w:rFonts w:ascii="Times New Roman" w:hAnsi="Times New Roman" w:cs="Times New Roman"/>
          <w:sz w:val="28"/>
          <w:szCs w:val="28"/>
        </w:rPr>
        <w:t>патриотической направленности</w:t>
      </w:r>
      <w:r w:rsidR="005E5805" w:rsidRPr="004F26B1">
        <w:rPr>
          <w:rFonts w:ascii="Times New Roman" w:hAnsi="Times New Roman" w:cs="Times New Roman"/>
          <w:sz w:val="28"/>
          <w:szCs w:val="28"/>
        </w:rPr>
        <w:t>.</w:t>
      </w:r>
    </w:p>
    <w:p w:rsidR="005E5805" w:rsidRPr="004F26B1" w:rsidRDefault="005E5805" w:rsidP="00B338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исполняют 2 произведения, продолжительность одного произведения не должна превышать 4 минуты. </w:t>
      </w:r>
    </w:p>
    <w:p w:rsidR="005E5805" w:rsidRPr="004F26B1" w:rsidRDefault="005E5805" w:rsidP="00DA25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428B" w:rsidRPr="004F26B1" w:rsidRDefault="00953EC6" w:rsidP="0071373D">
      <w:pPr>
        <w:pStyle w:val="a3"/>
        <w:numPr>
          <w:ilvl w:val="0"/>
          <w:numId w:val="25"/>
        </w:numPr>
        <w:ind w:left="0"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«Танцевальный прорыв» - районный конкурс хореографии</w:t>
      </w:r>
    </w:p>
    <w:p w:rsidR="008E3232" w:rsidRPr="004F26B1" w:rsidRDefault="008E3232" w:rsidP="00DA25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740" w:rsidRDefault="00A14740" w:rsidP="00B047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хореографическая постановка </w:t>
      </w:r>
      <w:r w:rsidR="00B04702">
        <w:rPr>
          <w:rFonts w:ascii="Times New Roman" w:hAnsi="Times New Roman" w:cs="Times New Roman"/>
          <w:sz w:val="28"/>
          <w:szCs w:val="28"/>
        </w:rPr>
        <w:t xml:space="preserve">с использованием композиций </w:t>
      </w:r>
      <w:r>
        <w:rPr>
          <w:rFonts w:ascii="Times New Roman" w:hAnsi="Times New Roman" w:cs="Times New Roman"/>
          <w:sz w:val="28"/>
          <w:szCs w:val="28"/>
        </w:rPr>
        <w:t>военных лет</w:t>
      </w:r>
      <w:r w:rsidR="00B04702">
        <w:rPr>
          <w:rFonts w:ascii="Times New Roman" w:hAnsi="Times New Roman" w:cs="Times New Roman"/>
          <w:sz w:val="28"/>
          <w:szCs w:val="28"/>
        </w:rPr>
        <w:t xml:space="preserve"> и патриотической тематики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E5428B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классический танец</w:t>
      </w:r>
      <w:r w:rsidR="008E3232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малая форма, ансамбли)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танец</w:t>
      </w:r>
      <w:r w:rsidR="008E3232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малая форма, ансамбли)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4F26B1" w:rsidRDefault="00E5428B" w:rsidP="00C74B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– стилизованный</w:t>
      </w:r>
      <w:r w:rsidR="008E3232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малая форма, ансамбли)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4F26B1" w:rsidRDefault="00E5428B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танец</w:t>
      </w:r>
      <w:r w:rsidR="008E3232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малая форма, ансамбли)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4F26B1" w:rsidRDefault="00E5428B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эстрадный танец</w:t>
      </w:r>
      <w:r w:rsidR="008E3232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4F26B1">
        <w:rPr>
          <w:rFonts w:ascii="Times New Roman" w:hAnsi="Times New Roman" w:cs="Times New Roman"/>
          <w:sz w:val="28"/>
          <w:szCs w:val="28"/>
        </w:rPr>
        <w:t>(солисты, малая форма, ансамбли)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4F26B1" w:rsidRDefault="00E5428B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спортивный танец.</w:t>
      </w:r>
    </w:p>
    <w:p w:rsidR="00F40622" w:rsidRDefault="00F40622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исполняют 2 </w:t>
      </w:r>
      <w:r w:rsidR="00A14740">
        <w:rPr>
          <w:rFonts w:ascii="Times New Roman" w:hAnsi="Times New Roman" w:cs="Times New Roman"/>
          <w:sz w:val="28"/>
          <w:szCs w:val="28"/>
        </w:rPr>
        <w:t>композиции, общая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продолжительность не должна превышать </w:t>
      </w:r>
      <w:r w:rsidR="00A14740">
        <w:rPr>
          <w:rFonts w:ascii="Times New Roman" w:hAnsi="Times New Roman" w:cs="Times New Roman"/>
          <w:sz w:val="28"/>
          <w:szCs w:val="28"/>
        </w:rPr>
        <w:t>10</w:t>
      </w:r>
      <w:r w:rsidRPr="004F26B1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AB15E5" w:rsidRPr="004F26B1" w:rsidRDefault="00AB15E5" w:rsidP="007137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Критерии оценок:</w:t>
      </w:r>
    </w:p>
    <w:p w:rsidR="00AB15E5" w:rsidRPr="004F26B1" w:rsidRDefault="00AB15E5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</w:t>
      </w:r>
      <w:r w:rsidR="005E5805" w:rsidRPr="004F26B1">
        <w:rPr>
          <w:rFonts w:ascii="Times New Roman" w:hAnsi="Times New Roman" w:cs="Times New Roman"/>
          <w:sz w:val="28"/>
          <w:szCs w:val="28"/>
        </w:rPr>
        <w:t>тво–техника исполнения движений;</w:t>
      </w:r>
    </w:p>
    <w:p w:rsidR="00AB15E5" w:rsidRPr="004F26B1" w:rsidRDefault="00AB15E5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</w:t>
      </w:r>
      <w:r w:rsidR="005E5805" w:rsidRPr="004F26B1">
        <w:rPr>
          <w:rFonts w:ascii="Times New Roman" w:hAnsi="Times New Roman" w:cs="Times New Roman"/>
          <w:sz w:val="28"/>
          <w:szCs w:val="28"/>
        </w:rPr>
        <w:t>омпозиционное построение номера;</w:t>
      </w:r>
    </w:p>
    <w:p w:rsidR="00AB15E5" w:rsidRPr="004F26B1" w:rsidRDefault="00AB15E5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соответствие репертуара возрастным особенностям исполнителей </w:t>
      </w:r>
    </w:p>
    <w:p w:rsidR="00AB15E5" w:rsidRPr="004F26B1" w:rsidRDefault="00AB15E5" w:rsidP="00C74B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5E580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5E5" w:rsidRPr="004F26B1" w:rsidRDefault="00AB15E5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артистизм, оригинальность, раскрытие художественного образа</w:t>
      </w:r>
      <w:r w:rsidR="005E5805" w:rsidRPr="004F26B1">
        <w:rPr>
          <w:rFonts w:ascii="Times New Roman" w:hAnsi="Times New Roman" w:cs="Times New Roman"/>
          <w:sz w:val="28"/>
          <w:szCs w:val="28"/>
        </w:rPr>
        <w:t>.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805" w:rsidRPr="004F26B1" w:rsidRDefault="005E5805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5428B" w:rsidRPr="004F26B1" w:rsidRDefault="009F772F" w:rsidP="00B33849">
      <w:pPr>
        <w:pStyle w:val="a3"/>
        <w:numPr>
          <w:ilvl w:val="0"/>
          <w:numId w:val="25"/>
        </w:numPr>
        <w:ind w:left="0"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«Волшебство театра» - районный конкурс самодеятельных артистов театрального направления</w:t>
      </w:r>
    </w:p>
    <w:p w:rsidR="008E3232" w:rsidRPr="004F26B1" w:rsidRDefault="008E3232" w:rsidP="00B3384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0878" w:rsidRDefault="00953EC6" w:rsidP="00B338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«Инсценированная песня»</w:t>
      </w:r>
    </w:p>
    <w:p w:rsidR="00953EC6" w:rsidRPr="004F26B1" w:rsidRDefault="00B33849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3EC6" w:rsidRPr="004F26B1">
        <w:rPr>
          <w:rFonts w:ascii="Times New Roman" w:hAnsi="Times New Roman" w:cs="Times New Roman"/>
          <w:sz w:val="28"/>
          <w:szCs w:val="28"/>
        </w:rPr>
        <w:t>бязательное условие - представление концертного номера, который включает в себя вокал, театрализацию, хореографические элементы.</w:t>
      </w:r>
    </w:p>
    <w:p w:rsidR="008C4DC6" w:rsidRDefault="008C4DC6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EC6" w:rsidRPr="004F26B1" w:rsidRDefault="008C4DC6" w:rsidP="008C4DC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</w:t>
      </w:r>
      <w:r w:rsidR="00953EC6" w:rsidRPr="004F26B1">
        <w:rPr>
          <w:rFonts w:ascii="Times New Roman" w:hAnsi="Times New Roman" w:cs="Times New Roman"/>
          <w:sz w:val="28"/>
          <w:szCs w:val="28"/>
        </w:rPr>
        <w:t>: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строгое соответствие  </w:t>
      </w:r>
      <w:r w:rsidR="005F7872">
        <w:rPr>
          <w:rFonts w:ascii="Times New Roman" w:hAnsi="Times New Roman" w:cs="Times New Roman"/>
          <w:sz w:val="28"/>
          <w:szCs w:val="28"/>
        </w:rPr>
        <w:t xml:space="preserve">патриотической </w:t>
      </w:r>
      <w:r w:rsidRPr="004F26B1">
        <w:rPr>
          <w:rFonts w:ascii="Times New Roman" w:hAnsi="Times New Roman" w:cs="Times New Roman"/>
          <w:sz w:val="28"/>
          <w:szCs w:val="28"/>
        </w:rPr>
        <w:t xml:space="preserve">тематике конкурса; 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номера;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 участников;</w:t>
      </w:r>
    </w:p>
    <w:p w:rsidR="00953EC6" w:rsidRPr="004F26B1" w:rsidRDefault="00953EC6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зрелищность номера;</w:t>
      </w:r>
    </w:p>
    <w:p w:rsidR="005F7872" w:rsidRDefault="005F7872" w:rsidP="00540878">
      <w:pPr>
        <w:pStyle w:val="a3"/>
        <w:tabs>
          <w:tab w:val="left" w:pos="2940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оригинальность</w:t>
      </w:r>
      <w:r w:rsidR="00540878">
        <w:rPr>
          <w:rFonts w:ascii="Times New Roman" w:hAnsi="Times New Roman" w:cs="Times New Roman"/>
          <w:sz w:val="28"/>
          <w:szCs w:val="28"/>
        </w:rPr>
        <w:t>.</w:t>
      </w:r>
    </w:p>
    <w:p w:rsidR="00540878" w:rsidRDefault="00540878" w:rsidP="00540878">
      <w:pPr>
        <w:pStyle w:val="a3"/>
        <w:tabs>
          <w:tab w:val="left" w:pos="2940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40878" w:rsidRDefault="00540878" w:rsidP="00B33849">
      <w:pPr>
        <w:pStyle w:val="a3"/>
        <w:tabs>
          <w:tab w:val="left" w:pos="29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878">
        <w:rPr>
          <w:rFonts w:ascii="Times New Roman" w:hAnsi="Times New Roman" w:cs="Times New Roman"/>
          <w:b/>
          <w:sz w:val="28"/>
          <w:szCs w:val="28"/>
        </w:rPr>
        <w:t>«Малые формы»</w:t>
      </w:r>
    </w:p>
    <w:p w:rsidR="00540878" w:rsidRPr="00540878" w:rsidRDefault="00B33849" w:rsidP="0071373D">
      <w:pPr>
        <w:pStyle w:val="a3"/>
        <w:tabs>
          <w:tab w:val="left" w:pos="29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40878">
        <w:rPr>
          <w:rFonts w:ascii="Times New Roman" w:hAnsi="Times New Roman" w:cs="Times New Roman"/>
          <w:sz w:val="28"/>
          <w:szCs w:val="28"/>
        </w:rPr>
        <w:t xml:space="preserve">спользование исторического материала по освобождению </w:t>
      </w:r>
      <w:r w:rsidR="00540878" w:rsidRPr="0003203C">
        <w:rPr>
          <w:rFonts w:ascii="Times New Roman" w:eastAsia="Calibri" w:hAnsi="Times New Roman" w:cs="Times New Roman"/>
          <w:sz w:val="28"/>
          <w:szCs w:val="28"/>
        </w:rPr>
        <w:t xml:space="preserve">Кубани </w:t>
      </w:r>
      <w:r w:rsidR="00540878" w:rsidRPr="0003203C">
        <w:rPr>
          <w:rFonts w:ascii="Times New Roman" w:hAnsi="Times New Roman" w:cs="Times New Roman"/>
          <w:sz w:val="28"/>
          <w:szCs w:val="28"/>
        </w:rPr>
        <w:t xml:space="preserve">и </w:t>
      </w:r>
      <w:r w:rsidR="00540878" w:rsidRPr="0003203C">
        <w:rPr>
          <w:rFonts w:ascii="Times New Roman" w:eastAsia="Calibri" w:hAnsi="Times New Roman" w:cs="Times New Roman"/>
          <w:sz w:val="28"/>
          <w:szCs w:val="28"/>
        </w:rPr>
        <w:t xml:space="preserve">Таманского полуострова </w:t>
      </w:r>
      <w:r w:rsidR="00540878" w:rsidRPr="0003203C">
        <w:rPr>
          <w:rFonts w:ascii="Times New Roman" w:hAnsi="Times New Roman"/>
          <w:sz w:val="28"/>
          <w:szCs w:val="28"/>
        </w:rPr>
        <w:t>от немецко-фашистских захватчиков</w:t>
      </w:r>
    </w:p>
    <w:p w:rsidR="005F7872" w:rsidRPr="004F26B1" w:rsidRDefault="005F7872" w:rsidP="00B33849">
      <w:pPr>
        <w:pStyle w:val="a3"/>
        <w:tabs>
          <w:tab w:val="left" w:pos="29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DAF" w:rsidRDefault="009F772F" w:rsidP="00AE2EC0">
      <w:pPr>
        <w:pStyle w:val="a3"/>
        <w:tabs>
          <w:tab w:val="left" w:pos="29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«</w:t>
      </w:r>
      <w:r w:rsidR="00E5428B" w:rsidRPr="004F26B1">
        <w:rPr>
          <w:rFonts w:ascii="Times New Roman" w:hAnsi="Times New Roman" w:cs="Times New Roman"/>
          <w:b/>
          <w:sz w:val="28"/>
          <w:szCs w:val="28"/>
        </w:rPr>
        <w:t>Художественное слово</w:t>
      </w:r>
      <w:r w:rsidRPr="004F26B1">
        <w:rPr>
          <w:rFonts w:ascii="Times New Roman" w:hAnsi="Times New Roman" w:cs="Times New Roman"/>
          <w:b/>
          <w:sz w:val="28"/>
          <w:szCs w:val="28"/>
        </w:rPr>
        <w:t>»</w:t>
      </w:r>
    </w:p>
    <w:p w:rsidR="00090DAF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проза</w:t>
      </w:r>
      <w:r w:rsidR="00090DAF" w:rsidRPr="004F26B1">
        <w:rPr>
          <w:rFonts w:ascii="Times New Roman" w:hAnsi="Times New Roman" w:cs="Times New Roman"/>
          <w:sz w:val="28"/>
          <w:szCs w:val="28"/>
        </w:rPr>
        <w:t>;</w:t>
      </w:r>
    </w:p>
    <w:p w:rsidR="00090DAF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поэзия</w:t>
      </w:r>
      <w:r w:rsidR="00090DAF" w:rsidRPr="004F26B1">
        <w:rPr>
          <w:rFonts w:ascii="Times New Roman" w:hAnsi="Times New Roman" w:cs="Times New Roman"/>
          <w:sz w:val="28"/>
          <w:szCs w:val="28"/>
        </w:rPr>
        <w:t>;</w:t>
      </w:r>
    </w:p>
    <w:p w:rsidR="00090DAF" w:rsidRPr="004F26B1" w:rsidRDefault="00E5428B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сказ</w:t>
      </w:r>
      <w:r w:rsidR="00DA251C" w:rsidRPr="004F26B1">
        <w:rPr>
          <w:rFonts w:ascii="Times New Roman" w:hAnsi="Times New Roman" w:cs="Times New Roman"/>
          <w:sz w:val="28"/>
          <w:szCs w:val="28"/>
        </w:rPr>
        <w:t>.</w:t>
      </w:r>
    </w:p>
    <w:p w:rsidR="00F40622" w:rsidRDefault="00F40622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исполняют 1 произведение, продолжительность которого не должна превышать 4</w:t>
      </w:r>
      <w:r w:rsidR="00540878">
        <w:rPr>
          <w:rFonts w:ascii="Times New Roman" w:hAnsi="Times New Roman" w:cs="Times New Roman"/>
          <w:sz w:val="28"/>
          <w:szCs w:val="28"/>
        </w:rPr>
        <w:t>-х</w:t>
      </w:r>
      <w:r w:rsidRPr="004F26B1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B33849" w:rsidRPr="004F26B1" w:rsidRDefault="00B33849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5BCF" w:rsidRPr="004F26B1" w:rsidRDefault="002B5BCF" w:rsidP="00DA25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полнота и выразительность раскрытия темы произведения; </w:t>
      </w:r>
    </w:p>
    <w:p w:rsidR="002B5BCF" w:rsidRPr="004F26B1" w:rsidRDefault="002B5BCF" w:rsidP="00DA251C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артистизм, раскрытие и яркость художественных образов, исполнительский уровень; 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дикция; 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сложность исполняемого произведения; </w:t>
      </w:r>
    </w:p>
    <w:p w:rsidR="002B5BCF" w:rsidRPr="004F26B1" w:rsidRDefault="002B5BC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соответствие репертуара возрастным особенностям исполнителей. </w:t>
      </w:r>
    </w:p>
    <w:p w:rsidR="005F7872" w:rsidRPr="004F26B1" w:rsidRDefault="005F7872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EC6" w:rsidRPr="004F26B1" w:rsidRDefault="003F4C16" w:rsidP="00540878">
      <w:pPr>
        <w:pStyle w:val="a3"/>
        <w:numPr>
          <w:ilvl w:val="0"/>
          <w:numId w:val="25"/>
        </w:num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 xml:space="preserve">«Таманская весна </w:t>
      </w:r>
      <w:r w:rsidRPr="004F26B1">
        <w:rPr>
          <w:rFonts w:ascii="Times New Roman" w:hAnsi="Times New Roman" w:cs="Times New Roman"/>
          <w:b/>
          <w:sz w:val="28"/>
          <w:szCs w:val="28"/>
          <w:lang w:val="en-US"/>
        </w:rPr>
        <w:t>in</w:t>
      </w:r>
      <w:r w:rsidRPr="004F26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b/>
          <w:sz w:val="28"/>
          <w:szCs w:val="28"/>
          <w:lang w:val="en-US"/>
        </w:rPr>
        <w:t>rock</w:t>
      </w:r>
      <w:r w:rsidRPr="004F26B1">
        <w:rPr>
          <w:rFonts w:ascii="Times New Roman" w:hAnsi="Times New Roman" w:cs="Times New Roman"/>
          <w:b/>
          <w:sz w:val="28"/>
          <w:szCs w:val="28"/>
        </w:rPr>
        <w:t>» - районный фестиваль рок-групп и вокально-инструментальных ансамблей</w:t>
      </w:r>
    </w:p>
    <w:p w:rsidR="003F4C16" w:rsidRPr="004F26B1" w:rsidRDefault="003F4C16" w:rsidP="00DA25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C16" w:rsidRPr="004F26B1" w:rsidRDefault="00DA251C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К участию в ф</w:t>
      </w:r>
      <w:r w:rsidR="003F4C16" w:rsidRPr="004F26B1">
        <w:rPr>
          <w:sz w:val="28"/>
          <w:szCs w:val="28"/>
        </w:rPr>
        <w:t>естивале допускаются группы, работающие только в «живом» звуке</w:t>
      </w:r>
      <w:r w:rsidRPr="004F26B1">
        <w:rPr>
          <w:sz w:val="28"/>
          <w:szCs w:val="28"/>
        </w:rPr>
        <w:t xml:space="preserve"> или:</w:t>
      </w:r>
    </w:p>
    <w:p w:rsidR="003F4C16" w:rsidRPr="004F26B1" w:rsidRDefault="008C4DC6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3F4C16" w:rsidRPr="004F26B1">
        <w:rPr>
          <w:sz w:val="28"/>
          <w:szCs w:val="28"/>
        </w:rPr>
        <w:t>аждая рок-группа предоставляет программу продолжительностью не более</w:t>
      </w:r>
      <w:r w:rsidR="003F4C16" w:rsidRPr="004F26B1">
        <w:rPr>
          <w:rStyle w:val="apple-converted-space"/>
        </w:rPr>
        <w:t> </w:t>
      </w:r>
      <w:r w:rsidR="003F4C16" w:rsidRPr="004F26B1">
        <w:rPr>
          <w:rStyle w:val="ac"/>
          <w:b w:val="0"/>
          <w:sz w:val="28"/>
          <w:szCs w:val="28"/>
          <w:bdr w:val="none" w:sz="0" w:space="0" w:color="auto" w:frame="1"/>
        </w:rPr>
        <w:t>15 минут</w:t>
      </w:r>
      <w:r w:rsidR="003F4C16" w:rsidRPr="004F26B1">
        <w:rPr>
          <w:rStyle w:val="apple-converted-space"/>
        </w:rPr>
        <w:t> </w:t>
      </w:r>
      <w:r w:rsidR="003F4C16" w:rsidRPr="004F26B1">
        <w:rPr>
          <w:sz w:val="28"/>
          <w:szCs w:val="28"/>
        </w:rPr>
        <w:t>(саунд-чек не более 15 минут);</w:t>
      </w:r>
    </w:p>
    <w:p w:rsidR="003F4C16" w:rsidRPr="004F26B1" w:rsidRDefault="00DE7609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о</w:t>
      </w:r>
      <w:r w:rsidR="008C4DC6">
        <w:rPr>
          <w:sz w:val="28"/>
          <w:szCs w:val="28"/>
        </w:rPr>
        <w:t>рганизаторами ф</w:t>
      </w:r>
      <w:r w:rsidR="003F4C16" w:rsidRPr="004F26B1">
        <w:rPr>
          <w:sz w:val="28"/>
          <w:szCs w:val="28"/>
        </w:rPr>
        <w:t>естиваля предоставляется стандартное звуковое и световое оборудование;</w:t>
      </w:r>
    </w:p>
    <w:p w:rsidR="003F4C16" w:rsidRPr="004F26B1" w:rsidRDefault="003F4C16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участник</w:t>
      </w:r>
      <w:r w:rsidR="00BE712F" w:rsidRPr="004F26B1">
        <w:rPr>
          <w:sz w:val="28"/>
          <w:szCs w:val="28"/>
        </w:rPr>
        <w:t>и</w:t>
      </w:r>
      <w:r w:rsidRPr="004F26B1">
        <w:rPr>
          <w:sz w:val="28"/>
          <w:szCs w:val="28"/>
        </w:rPr>
        <w:t xml:space="preserve"> использу</w:t>
      </w:r>
      <w:r w:rsidR="00BE712F" w:rsidRPr="004F26B1">
        <w:rPr>
          <w:sz w:val="28"/>
          <w:szCs w:val="28"/>
        </w:rPr>
        <w:t>ют</w:t>
      </w:r>
      <w:r w:rsidRPr="004F26B1">
        <w:rPr>
          <w:sz w:val="28"/>
          <w:szCs w:val="28"/>
        </w:rPr>
        <w:t xml:space="preserve"> для выступления собственные музыкальные инструменты, в том числе малый барабан, педаль для </w:t>
      </w:r>
      <w:proofErr w:type="gramStart"/>
      <w:r w:rsidRPr="004F26B1">
        <w:rPr>
          <w:sz w:val="28"/>
          <w:szCs w:val="28"/>
        </w:rPr>
        <w:t>бас-барабана</w:t>
      </w:r>
      <w:proofErr w:type="gramEnd"/>
      <w:r w:rsidRPr="004F26B1">
        <w:rPr>
          <w:sz w:val="28"/>
          <w:szCs w:val="28"/>
        </w:rPr>
        <w:t>, тарелки и т.д.</w:t>
      </w:r>
      <w:r w:rsidR="00C346AD" w:rsidRPr="004F26B1">
        <w:rPr>
          <w:sz w:val="28"/>
          <w:szCs w:val="28"/>
        </w:rPr>
        <w:t>;</w:t>
      </w:r>
    </w:p>
    <w:p w:rsidR="00D60348" w:rsidRDefault="00DE7609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з</w:t>
      </w:r>
      <w:r w:rsidR="003F4C16" w:rsidRPr="004F26B1">
        <w:rPr>
          <w:sz w:val="28"/>
          <w:szCs w:val="28"/>
        </w:rPr>
        <w:t>а несоблюдение морально-эстетических норм поведения группа, по решению организаторов, может быть отстранена от участия в фестивале.</w:t>
      </w:r>
    </w:p>
    <w:p w:rsidR="00B33849" w:rsidRPr="004F26B1" w:rsidRDefault="00B33849" w:rsidP="00D60348">
      <w:pPr>
        <w:pStyle w:val="ab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28"/>
          <w:szCs w:val="28"/>
        </w:rPr>
      </w:pPr>
    </w:p>
    <w:p w:rsidR="00BE712F" w:rsidRPr="004F26B1" w:rsidRDefault="00BE712F" w:rsidP="00DA25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BE712F" w:rsidRPr="004F26B1" w:rsidRDefault="00BE712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сценическая культура; </w:t>
      </w:r>
    </w:p>
    <w:p w:rsidR="00BE712F" w:rsidRPr="004F26B1" w:rsidRDefault="00BE712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сложность репертуара;</w:t>
      </w:r>
    </w:p>
    <w:p w:rsidR="008C4DC6" w:rsidRDefault="00BE712F" w:rsidP="00C346AD">
      <w:pPr>
        <w:pStyle w:val="a3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исполнител</w:t>
      </w:r>
      <w:r w:rsidR="008C4DC6">
        <w:rPr>
          <w:rFonts w:ascii="Times New Roman" w:hAnsi="Times New Roman" w:cs="Times New Roman"/>
          <w:sz w:val="28"/>
          <w:szCs w:val="28"/>
        </w:rPr>
        <w:t xml:space="preserve">ьским возможностям и </w:t>
      </w:r>
      <w:proofErr w:type="gramStart"/>
      <w:r w:rsidR="008C4DC6">
        <w:rPr>
          <w:rFonts w:ascii="Times New Roman" w:hAnsi="Times New Roman" w:cs="Times New Roman"/>
          <w:sz w:val="28"/>
          <w:szCs w:val="28"/>
        </w:rPr>
        <w:t>возрастной</w:t>
      </w:r>
      <w:proofErr w:type="gramEnd"/>
    </w:p>
    <w:p w:rsidR="00BE712F" w:rsidRPr="004F26B1" w:rsidRDefault="00BE712F" w:rsidP="008C4DC6">
      <w:pPr>
        <w:pStyle w:val="a3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категории исполнителя; </w:t>
      </w:r>
    </w:p>
    <w:p w:rsidR="00BE712F" w:rsidRPr="004F26B1" w:rsidRDefault="00BE712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мастерство;</w:t>
      </w:r>
    </w:p>
    <w:p w:rsidR="00BE712F" w:rsidRPr="004F26B1" w:rsidRDefault="00BE712F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соответствие стилистики; </w:t>
      </w:r>
    </w:p>
    <w:p w:rsidR="00BE712F" w:rsidRPr="004F26B1" w:rsidRDefault="00C42664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исполнение произведений российского кино</w:t>
      </w:r>
      <w:r w:rsidR="00BE712F" w:rsidRPr="004F26B1">
        <w:rPr>
          <w:rFonts w:ascii="Times New Roman" w:hAnsi="Times New Roman" w:cs="Times New Roman"/>
          <w:sz w:val="28"/>
          <w:szCs w:val="28"/>
        </w:rPr>
        <w:t>.</w:t>
      </w:r>
    </w:p>
    <w:p w:rsidR="00D60348" w:rsidRPr="004F26B1" w:rsidRDefault="00D60348" w:rsidP="00DA25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2EC0" w:rsidRPr="004F26B1" w:rsidRDefault="00DC40E3" w:rsidP="00AE2E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EC0">
        <w:rPr>
          <w:rFonts w:ascii="Times New Roman" w:hAnsi="Times New Roman" w:cs="Times New Roman"/>
          <w:sz w:val="28"/>
          <w:szCs w:val="28"/>
        </w:rPr>
        <w:t>Технические требования</w:t>
      </w:r>
    </w:p>
    <w:p w:rsidR="00C365E2" w:rsidRPr="004F26B1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Носителями фонограмм являются </w:t>
      </w:r>
      <w:r w:rsidR="00C365E2" w:rsidRPr="004F26B1">
        <w:rPr>
          <w:rFonts w:ascii="Times New Roman" w:hAnsi="Times New Roman" w:cs="Times New Roman"/>
          <w:sz w:val="28"/>
          <w:szCs w:val="28"/>
        </w:rPr>
        <w:t>флэш-карты</w:t>
      </w:r>
      <w:r w:rsidRPr="004F26B1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C365E2" w:rsidRPr="004F26B1">
        <w:rPr>
          <w:rFonts w:ascii="Times New Roman" w:hAnsi="Times New Roman" w:cs="Times New Roman"/>
          <w:sz w:val="28"/>
          <w:szCs w:val="28"/>
        </w:rPr>
        <w:t>МР-3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2228E" w:rsidRPr="004F26B1">
        <w:rPr>
          <w:rFonts w:ascii="Times New Roman" w:hAnsi="Times New Roman" w:cs="Times New Roman"/>
          <w:sz w:val="28"/>
          <w:szCs w:val="28"/>
        </w:rPr>
        <w:t>З</w:t>
      </w:r>
      <w:r w:rsidRPr="004F26B1">
        <w:rPr>
          <w:rFonts w:ascii="Times New Roman" w:hAnsi="Times New Roman" w:cs="Times New Roman"/>
          <w:sz w:val="28"/>
          <w:szCs w:val="28"/>
        </w:rPr>
        <w:t>вукоусилительную</w:t>
      </w:r>
      <w:proofErr w:type="spellEnd"/>
      <w:r w:rsidRPr="004F26B1">
        <w:rPr>
          <w:rFonts w:ascii="Times New Roman" w:hAnsi="Times New Roman" w:cs="Times New Roman"/>
          <w:sz w:val="28"/>
          <w:szCs w:val="28"/>
        </w:rPr>
        <w:t xml:space="preserve"> и световую аппаратуру</w:t>
      </w:r>
      <w:r w:rsidR="0032228E" w:rsidRPr="004F26B1">
        <w:rPr>
          <w:rFonts w:ascii="Times New Roman" w:hAnsi="Times New Roman" w:cs="Times New Roman"/>
          <w:sz w:val="28"/>
          <w:szCs w:val="28"/>
        </w:rPr>
        <w:t xml:space="preserve"> предоставляет </w:t>
      </w:r>
      <w:r w:rsidR="004A4A1F" w:rsidRPr="004F26B1">
        <w:rPr>
          <w:rFonts w:ascii="Times New Roman" w:hAnsi="Times New Roman" w:cs="Times New Roman"/>
          <w:sz w:val="28"/>
          <w:szCs w:val="28"/>
        </w:rPr>
        <w:t>МБУК «Р</w:t>
      </w:r>
      <w:r w:rsidR="008C4DC6">
        <w:rPr>
          <w:rFonts w:ascii="Times New Roman" w:hAnsi="Times New Roman" w:cs="Times New Roman"/>
          <w:sz w:val="28"/>
          <w:szCs w:val="28"/>
        </w:rPr>
        <w:t xml:space="preserve">айонный </w:t>
      </w:r>
      <w:r w:rsidR="004A4A1F" w:rsidRPr="004F26B1">
        <w:rPr>
          <w:rFonts w:ascii="Times New Roman" w:hAnsi="Times New Roman" w:cs="Times New Roman"/>
          <w:sz w:val="28"/>
          <w:szCs w:val="28"/>
        </w:rPr>
        <w:t>Д</w:t>
      </w:r>
      <w:r w:rsidR="008C4DC6">
        <w:rPr>
          <w:rFonts w:ascii="Times New Roman" w:hAnsi="Times New Roman" w:cs="Times New Roman"/>
          <w:sz w:val="28"/>
          <w:szCs w:val="28"/>
        </w:rPr>
        <w:t>ом культуры</w:t>
      </w:r>
      <w:r w:rsidR="004A4A1F" w:rsidRPr="004F26B1">
        <w:rPr>
          <w:rFonts w:ascii="Times New Roman" w:hAnsi="Times New Roman" w:cs="Times New Roman"/>
          <w:sz w:val="28"/>
          <w:szCs w:val="28"/>
        </w:rPr>
        <w:t xml:space="preserve">» </w:t>
      </w:r>
      <w:r w:rsidR="008C4DC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AE4D75" w:rsidRPr="004F26B1">
        <w:rPr>
          <w:rFonts w:ascii="Times New Roman" w:hAnsi="Times New Roman" w:cs="Times New Roman"/>
          <w:sz w:val="28"/>
          <w:szCs w:val="28"/>
        </w:rPr>
        <w:t>,</w:t>
      </w:r>
      <w:r w:rsidR="004A4A1F" w:rsidRPr="004F26B1">
        <w:rPr>
          <w:rFonts w:ascii="Times New Roman" w:hAnsi="Times New Roman" w:cs="Times New Roman"/>
          <w:sz w:val="28"/>
          <w:szCs w:val="28"/>
        </w:rPr>
        <w:t xml:space="preserve"> на базе</w:t>
      </w:r>
      <w:r w:rsidR="0032228E" w:rsidRPr="004F26B1">
        <w:rPr>
          <w:rFonts w:ascii="Times New Roman" w:hAnsi="Times New Roman" w:cs="Times New Roman"/>
          <w:sz w:val="28"/>
          <w:szCs w:val="28"/>
        </w:rPr>
        <w:t xml:space="preserve"> которого проводится мероприятие</w:t>
      </w:r>
      <w:r w:rsidRPr="004F26B1">
        <w:rPr>
          <w:rFonts w:ascii="Times New Roman" w:hAnsi="Times New Roman" w:cs="Times New Roman"/>
          <w:sz w:val="28"/>
          <w:szCs w:val="28"/>
        </w:rPr>
        <w:t>. Каждая звукозапись должна быть с ук</w:t>
      </w:r>
      <w:r w:rsidR="00C365E2" w:rsidRPr="004F26B1">
        <w:rPr>
          <w:rFonts w:ascii="Times New Roman" w:hAnsi="Times New Roman" w:cs="Times New Roman"/>
          <w:sz w:val="28"/>
          <w:szCs w:val="28"/>
        </w:rPr>
        <w:t xml:space="preserve">азанием названия произведения, </w:t>
      </w:r>
      <w:r w:rsidRPr="004F26B1">
        <w:rPr>
          <w:rFonts w:ascii="Times New Roman" w:hAnsi="Times New Roman" w:cs="Times New Roman"/>
          <w:sz w:val="28"/>
          <w:szCs w:val="28"/>
        </w:rPr>
        <w:t>названия ансамбля или фамилии исполнителя, а также продолжительности звучания данного произведения.</w:t>
      </w:r>
    </w:p>
    <w:p w:rsidR="00B33849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Запрещается выступление во</w:t>
      </w:r>
      <w:r w:rsidR="00B33849">
        <w:rPr>
          <w:rFonts w:ascii="Times New Roman" w:hAnsi="Times New Roman" w:cs="Times New Roman"/>
          <w:sz w:val="28"/>
          <w:szCs w:val="28"/>
        </w:rPr>
        <w:t>калистов под фонограмму «плюс».</w:t>
      </w:r>
    </w:p>
    <w:p w:rsidR="00DC40E3" w:rsidRPr="004F26B1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Запрещается использование фонограмм, в которых в </w:t>
      </w:r>
      <w:proofErr w:type="spellStart"/>
      <w:r w:rsidRPr="004F26B1">
        <w:rPr>
          <w:rFonts w:ascii="Times New Roman" w:hAnsi="Times New Roman" w:cs="Times New Roman"/>
          <w:sz w:val="28"/>
          <w:szCs w:val="28"/>
        </w:rPr>
        <w:t>бэк-вокальных</w:t>
      </w:r>
      <w:proofErr w:type="spellEnd"/>
      <w:r w:rsidRPr="004F26B1">
        <w:rPr>
          <w:rFonts w:ascii="Times New Roman" w:hAnsi="Times New Roman" w:cs="Times New Roman"/>
          <w:sz w:val="28"/>
          <w:szCs w:val="28"/>
        </w:rPr>
        <w:t xml:space="preserve"> партиях дублируется основная партия солиста. </w:t>
      </w:r>
    </w:p>
    <w:p w:rsidR="00DC40E3" w:rsidRPr="004F26B1" w:rsidRDefault="004A4A1F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Организаторы фестиваля–к</w:t>
      </w:r>
      <w:r w:rsidR="00DC40E3" w:rsidRPr="004F26B1">
        <w:rPr>
          <w:rFonts w:ascii="Times New Roman" w:hAnsi="Times New Roman" w:cs="Times New Roman"/>
          <w:sz w:val="28"/>
          <w:szCs w:val="28"/>
        </w:rPr>
        <w:t>онкурса не несут ответственность перед авторами произведений и песен, исполняемых участниками фестиваля-конкурса</w:t>
      </w:r>
      <w:r w:rsidR="00C42664" w:rsidRPr="004F26B1">
        <w:rPr>
          <w:rFonts w:ascii="Times New Roman" w:hAnsi="Times New Roman" w:cs="Times New Roman"/>
          <w:sz w:val="28"/>
          <w:szCs w:val="28"/>
        </w:rPr>
        <w:t>.</w:t>
      </w:r>
      <w:r w:rsidR="00DC40E3"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0E3" w:rsidRPr="004F26B1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Порядок конкурсных выступлений определяется оргкомитетом</w:t>
      </w:r>
      <w:r w:rsidR="00C42664" w:rsidRPr="004F26B1">
        <w:rPr>
          <w:rFonts w:ascii="Times New Roman" w:hAnsi="Times New Roman" w:cs="Times New Roman"/>
          <w:sz w:val="28"/>
          <w:szCs w:val="28"/>
        </w:rPr>
        <w:t>.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35F" w:rsidRPr="004F26B1" w:rsidRDefault="00DC40E3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представляют в оргкомитет 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анкету-заявку на участие 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в </w:t>
      </w:r>
      <w:r w:rsidR="0069535F" w:rsidRPr="004F26B1">
        <w:rPr>
          <w:rFonts w:ascii="Times New Roman" w:hAnsi="Times New Roman" w:cs="Times New Roman"/>
          <w:sz w:val="28"/>
          <w:szCs w:val="28"/>
        </w:rPr>
        <w:t>1 экз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емпляре 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на бумажном носителе, заверенную подписью руководителя и печатью учреждения культуры. Заявки на участие принимаются не позднее </w:t>
      </w:r>
      <w:r w:rsidR="00C42664" w:rsidRPr="004F26B1">
        <w:rPr>
          <w:rFonts w:ascii="Times New Roman" w:hAnsi="Times New Roman" w:cs="Times New Roman"/>
          <w:sz w:val="28"/>
          <w:szCs w:val="28"/>
        </w:rPr>
        <w:t>7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 дней до даты проведения конкурса, с</w:t>
      </w:r>
      <w:r w:rsidR="00C346AD" w:rsidRPr="004F26B1">
        <w:rPr>
          <w:rFonts w:ascii="Times New Roman" w:hAnsi="Times New Roman" w:cs="Times New Roman"/>
          <w:sz w:val="28"/>
          <w:szCs w:val="28"/>
        </w:rPr>
        <w:t>огласно утверждённому графику (п</w:t>
      </w:r>
      <w:r w:rsidR="0069535F" w:rsidRPr="004F26B1">
        <w:rPr>
          <w:rFonts w:ascii="Times New Roman" w:hAnsi="Times New Roman" w:cs="Times New Roman"/>
          <w:sz w:val="28"/>
          <w:szCs w:val="28"/>
        </w:rPr>
        <w:t>риложение №</w:t>
      </w:r>
      <w:r w:rsidR="00DE7609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69535F" w:rsidRPr="004F26B1">
        <w:rPr>
          <w:rFonts w:ascii="Times New Roman" w:hAnsi="Times New Roman" w:cs="Times New Roman"/>
          <w:sz w:val="28"/>
          <w:szCs w:val="28"/>
        </w:rPr>
        <w:t>2). Обязательн</w:t>
      </w:r>
      <w:r w:rsidR="00953EC6" w:rsidRPr="004F26B1">
        <w:rPr>
          <w:rFonts w:ascii="Times New Roman" w:hAnsi="Times New Roman" w:cs="Times New Roman"/>
          <w:sz w:val="28"/>
          <w:szCs w:val="28"/>
        </w:rPr>
        <w:t>ым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9535F" w:rsidRPr="004F26B1">
        <w:rPr>
          <w:rFonts w:ascii="Times New Roman" w:hAnsi="Times New Roman" w:cs="Times New Roman"/>
          <w:sz w:val="28"/>
          <w:szCs w:val="28"/>
        </w:rPr>
        <w:t>указание в анкете-заявке названи</w:t>
      </w:r>
      <w:r w:rsidR="00953EC6" w:rsidRPr="004F26B1">
        <w:rPr>
          <w:rFonts w:ascii="Times New Roman" w:hAnsi="Times New Roman" w:cs="Times New Roman"/>
          <w:sz w:val="28"/>
          <w:szCs w:val="28"/>
        </w:rPr>
        <w:t>я</w:t>
      </w:r>
      <w:r w:rsidR="0069535F" w:rsidRPr="004F26B1">
        <w:rPr>
          <w:rFonts w:ascii="Times New Roman" w:hAnsi="Times New Roman" w:cs="Times New Roman"/>
          <w:sz w:val="28"/>
          <w:szCs w:val="28"/>
        </w:rPr>
        <w:t xml:space="preserve"> произведения, автора музыки и текста.</w:t>
      </w:r>
    </w:p>
    <w:p w:rsidR="005F7872" w:rsidRDefault="005F7872" w:rsidP="00DA25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CB5" w:rsidRPr="004F26B1" w:rsidRDefault="008C4DC6" w:rsidP="00540878">
      <w:pPr>
        <w:pStyle w:val="a3"/>
        <w:numPr>
          <w:ilvl w:val="0"/>
          <w:numId w:val="25"/>
        </w:num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CB5" w:rsidRPr="004F26B1">
        <w:rPr>
          <w:rFonts w:ascii="Times New Roman" w:hAnsi="Times New Roman" w:cs="Times New Roman"/>
          <w:b/>
          <w:sz w:val="28"/>
          <w:szCs w:val="28"/>
        </w:rPr>
        <w:t>Районный фестиваль мастеров прикладного творчества</w:t>
      </w:r>
    </w:p>
    <w:p w:rsidR="00784CB5" w:rsidRDefault="00784CB5" w:rsidP="00DA25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6B1">
        <w:rPr>
          <w:rFonts w:ascii="Times New Roman" w:hAnsi="Times New Roman" w:cs="Times New Roman"/>
          <w:b/>
          <w:sz w:val="28"/>
          <w:szCs w:val="28"/>
        </w:rPr>
        <w:t>«Тамань мастеровая»</w:t>
      </w:r>
    </w:p>
    <w:p w:rsidR="008C4DC6" w:rsidRPr="004F26B1" w:rsidRDefault="008C4DC6" w:rsidP="00DA25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CD" w:rsidRPr="004F26B1" w:rsidRDefault="005F7872" w:rsidP="008C4D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C46CD" w:rsidRPr="004F26B1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C46CD" w:rsidRPr="004F26B1">
        <w:rPr>
          <w:rFonts w:ascii="Times New Roman" w:hAnsi="Times New Roman" w:cs="Times New Roman"/>
          <w:sz w:val="28"/>
          <w:szCs w:val="28"/>
        </w:rPr>
        <w:t xml:space="preserve"> культуры представля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C46CD" w:rsidRPr="004F26B1">
        <w:rPr>
          <w:rFonts w:ascii="Times New Roman" w:hAnsi="Times New Roman" w:cs="Times New Roman"/>
          <w:sz w:val="28"/>
          <w:szCs w:val="28"/>
        </w:rPr>
        <w:t>т тематическую выставку изобразительного и декоративно-прикладного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6CD" w:rsidRPr="004F26B1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 xml:space="preserve">Жанр и техника исполнения работ могут быть различны: </w:t>
      </w:r>
    </w:p>
    <w:p w:rsidR="005F7872" w:rsidRPr="004F26B1" w:rsidRDefault="009F772F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изобразительное искусство </w:t>
      </w:r>
      <w:r w:rsidR="00CC46CD" w:rsidRPr="004F26B1">
        <w:rPr>
          <w:rFonts w:ascii="Times New Roman" w:hAnsi="Times New Roman" w:cs="Times New Roman"/>
          <w:sz w:val="28"/>
          <w:szCs w:val="28"/>
        </w:rPr>
        <w:t>(</w:t>
      </w:r>
      <w:r w:rsidRPr="004F26B1">
        <w:rPr>
          <w:rFonts w:ascii="Times New Roman" w:hAnsi="Times New Roman" w:cs="Times New Roman"/>
          <w:sz w:val="28"/>
          <w:szCs w:val="28"/>
        </w:rPr>
        <w:t>живопись, графика</w:t>
      </w:r>
      <w:r w:rsidR="005F7872">
        <w:rPr>
          <w:rFonts w:ascii="Times New Roman" w:hAnsi="Times New Roman" w:cs="Times New Roman"/>
          <w:sz w:val="28"/>
          <w:szCs w:val="28"/>
        </w:rPr>
        <w:t xml:space="preserve">) </w:t>
      </w:r>
      <w:r w:rsidR="005F7872" w:rsidRPr="004F26B1">
        <w:rPr>
          <w:rFonts w:ascii="Times New Roman" w:hAnsi="Times New Roman" w:cs="Times New Roman"/>
          <w:sz w:val="28"/>
          <w:szCs w:val="28"/>
        </w:rPr>
        <w:t>(</w:t>
      </w:r>
      <w:r w:rsidR="005F7872">
        <w:rPr>
          <w:rFonts w:ascii="Times New Roman" w:hAnsi="Times New Roman" w:cs="Times New Roman"/>
          <w:sz w:val="28"/>
          <w:szCs w:val="28"/>
        </w:rPr>
        <w:t xml:space="preserve">не более 5 </w:t>
      </w:r>
      <w:r w:rsidR="008C4DC6">
        <w:rPr>
          <w:rFonts w:ascii="Times New Roman" w:hAnsi="Times New Roman" w:cs="Times New Roman"/>
          <w:sz w:val="28"/>
          <w:szCs w:val="28"/>
        </w:rPr>
        <w:t xml:space="preserve"> работ от каждого мастера);</w:t>
      </w:r>
    </w:p>
    <w:p w:rsidR="00CC46CD" w:rsidRPr="004F26B1" w:rsidRDefault="00CC46CD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6B1">
        <w:rPr>
          <w:rFonts w:ascii="Times New Roman" w:hAnsi="Times New Roman" w:cs="Times New Roman"/>
          <w:sz w:val="28"/>
          <w:szCs w:val="28"/>
        </w:rPr>
        <w:t>декоративно-прикладное искусство (плетение, ткачество, вышивка, резьба, роспись, керамика, ковка, лепка, соломка, бисероплетение, вязание, лоскутное шитьё и др.)</w:t>
      </w:r>
      <w:r w:rsidR="005F7872">
        <w:rPr>
          <w:rFonts w:ascii="Times New Roman" w:hAnsi="Times New Roman" w:cs="Times New Roman"/>
          <w:sz w:val="28"/>
          <w:szCs w:val="28"/>
        </w:rPr>
        <w:t xml:space="preserve"> </w:t>
      </w:r>
      <w:r w:rsidR="005F7872" w:rsidRPr="004F26B1">
        <w:rPr>
          <w:rFonts w:ascii="Times New Roman" w:hAnsi="Times New Roman" w:cs="Times New Roman"/>
          <w:sz w:val="28"/>
          <w:szCs w:val="28"/>
        </w:rPr>
        <w:t>(</w:t>
      </w:r>
      <w:r w:rsidR="005F7872">
        <w:rPr>
          <w:rFonts w:ascii="Times New Roman" w:hAnsi="Times New Roman" w:cs="Times New Roman"/>
          <w:sz w:val="28"/>
          <w:szCs w:val="28"/>
        </w:rPr>
        <w:t xml:space="preserve">не более  8 </w:t>
      </w:r>
      <w:r w:rsidR="005F7872" w:rsidRPr="004F26B1">
        <w:rPr>
          <w:rFonts w:ascii="Times New Roman" w:hAnsi="Times New Roman" w:cs="Times New Roman"/>
          <w:sz w:val="28"/>
          <w:szCs w:val="28"/>
        </w:rPr>
        <w:t xml:space="preserve"> работ от каждого мастера). 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90B71" w:rsidRPr="004F26B1" w:rsidRDefault="00390B71" w:rsidP="007137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 экспонаты, представленные на выставку, должен быть составлен перечень-каталог.</w:t>
      </w:r>
      <w:r w:rsidRPr="004F26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Каждый экспонат должен быть снабжен этикеткой</w:t>
      </w:r>
      <w:r w:rsidRPr="004F26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8C4DC6">
        <w:rPr>
          <w:rFonts w:ascii="Times New Roman" w:hAnsi="Times New Roman" w:cs="Times New Roman"/>
          <w:sz w:val="28"/>
          <w:szCs w:val="28"/>
        </w:rPr>
        <w:t>(</w:t>
      </w:r>
      <w:r w:rsidRPr="004F26B1">
        <w:rPr>
          <w:rFonts w:ascii="Times New Roman" w:hAnsi="Times New Roman" w:cs="Times New Roman"/>
          <w:sz w:val="28"/>
          <w:szCs w:val="28"/>
        </w:rPr>
        <w:t>5</w:t>
      </w:r>
      <w:r w:rsidR="00B7434D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см </w:t>
      </w:r>
      <w:proofErr w:type="spellStart"/>
      <w:r w:rsidRPr="004F26B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26B1">
        <w:rPr>
          <w:rFonts w:ascii="Times New Roman" w:hAnsi="Times New Roman" w:cs="Times New Roman"/>
          <w:sz w:val="28"/>
          <w:szCs w:val="28"/>
        </w:rPr>
        <w:t xml:space="preserve"> 10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см, шрифт АРИАЛ, размер шрифта 18):</w:t>
      </w:r>
    </w:p>
    <w:p w:rsidR="00390B71" w:rsidRPr="004F26B1" w:rsidRDefault="00390B71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ФИО автора;</w:t>
      </w:r>
    </w:p>
    <w:p w:rsidR="00390B71" w:rsidRPr="004F26B1" w:rsidRDefault="00DE7609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г</w:t>
      </w:r>
      <w:r w:rsidR="00390B71" w:rsidRPr="004F26B1">
        <w:rPr>
          <w:rFonts w:ascii="Times New Roman" w:hAnsi="Times New Roman" w:cs="Times New Roman"/>
          <w:sz w:val="28"/>
          <w:szCs w:val="28"/>
        </w:rPr>
        <w:t>од рождения;</w:t>
      </w:r>
    </w:p>
    <w:p w:rsidR="00390B71" w:rsidRPr="004F26B1" w:rsidRDefault="00DE7609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есто </w:t>
      </w:r>
      <w:r w:rsidR="00390B71" w:rsidRPr="004F26B1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:rsidR="00390B71" w:rsidRPr="004F26B1" w:rsidRDefault="00DE7609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</w:t>
      </w:r>
      <w:r w:rsidR="00390B71" w:rsidRPr="004F26B1">
        <w:rPr>
          <w:rFonts w:ascii="Times New Roman" w:hAnsi="Times New Roman" w:cs="Times New Roman"/>
          <w:sz w:val="28"/>
          <w:szCs w:val="28"/>
        </w:rPr>
        <w:t>азвание произведения;</w:t>
      </w:r>
    </w:p>
    <w:p w:rsidR="00390B71" w:rsidRPr="004F26B1" w:rsidRDefault="00DE7609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</w:t>
      </w:r>
      <w:r w:rsidR="00390B71" w:rsidRPr="004F26B1">
        <w:rPr>
          <w:rFonts w:ascii="Times New Roman" w:hAnsi="Times New Roman" w:cs="Times New Roman"/>
          <w:sz w:val="28"/>
          <w:szCs w:val="28"/>
        </w:rPr>
        <w:t>ехника исполнения;</w:t>
      </w:r>
    </w:p>
    <w:p w:rsidR="00390B71" w:rsidRDefault="00DE7609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</w:t>
      </w:r>
      <w:r w:rsidR="00390B71" w:rsidRPr="004F26B1">
        <w:rPr>
          <w:rFonts w:ascii="Times New Roman" w:hAnsi="Times New Roman" w:cs="Times New Roman"/>
          <w:sz w:val="28"/>
          <w:szCs w:val="28"/>
        </w:rPr>
        <w:t xml:space="preserve">азмеры (в </w:t>
      </w:r>
      <w:proofErr w:type="gramStart"/>
      <w:r w:rsidR="00390B71" w:rsidRPr="004F26B1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390B71" w:rsidRPr="004F26B1">
        <w:rPr>
          <w:rFonts w:ascii="Times New Roman" w:hAnsi="Times New Roman" w:cs="Times New Roman"/>
          <w:sz w:val="28"/>
          <w:szCs w:val="28"/>
        </w:rPr>
        <w:t>: ширина, длина, высота).</w:t>
      </w:r>
    </w:p>
    <w:p w:rsidR="00D60348" w:rsidRPr="004F26B1" w:rsidRDefault="00D60348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90B71" w:rsidRPr="004F26B1" w:rsidRDefault="00390B71" w:rsidP="00B7434D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4F26B1">
        <w:rPr>
          <w:rFonts w:ascii="Times New Roman" w:hAnsi="Times New Roman"/>
          <w:sz w:val="28"/>
          <w:szCs w:val="28"/>
        </w:rPr>
        <w:t>Критерии оцен</w:t>
      </w:r>
      <w:r w:rsidR="008C4DC6">
        <w:rPr>
          <w:rFonts w:ascii="Times New Roman" w:hAnsi="Times New Roman"/>
          <w:sz w:val="28"/>
          <w:szCs w:val="28"/>
        </w:rPr>
        <w:t>ок</w:t>
      </w:r>
      <w:r w:rsidRPr="004F26B1">
        <w:rPr>
          <w:rFonts w:ascii="Times New Roman" w:hAnsi="Times New Roman"/>
          <w:sz w:val="28"/>
          <w:szCs w:val="28"/>
        </w:rPr>
        <w:t>:</w:t>
      </w:r>
    </w:p>
    <w:p w:rsidR="00390B71" w:rsidRPr="004F26B1" w:rsidRDefault="00390B71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самобытность исполнения</w:t>
      </w:r>
      <w:r w:rsidR="00AE4D7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B71" w:rsidRPr="004F26B1" w:rsidRDefault="00390B71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оригинальная творческая манера</w:t>
      </w:r>
      <w:r w:rsidR="00AE4D7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B71" w:rsidRPr="004F26B1" w:rsidRDefault="00390B71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умение профессионально владеть материалом</w:t>
      </w:r>
      <w:r w:rsidR="00AE4D75" w:rsidRPr="004F26B1">
        <w:rPr>
          <w:rFonts w:ascii="Times New Roman" w:hAnsi="Times New Roman" w:cs="Times New Roman"/>
          <w:sz w:val="28"/>
          <w:szCs w:val="28"/>
        </w:rPr>
        <w:t>;</w:t>
      </w:r>
    </w:p>
    <w:p w:rsidR="00390B71" w:rsidRPr="004F26B1" w:rsidRDefault="00390B71" w:rsidP="00DA251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произведений</w:t>
      </w:r>
      <w:r w:rsidR="00AE4D75" w:rsidRPr="004F26B1">
        <w:rPr>
          <w:rFonts w:ascii="Times New Roman" w:hAnsi="Times New Roman" w:cs="Times New Roman"/>
          <w:sz w:val="28"/>
          <w:szCs w:val="28"/>
        </w:rPr>
        <w:t>;</w:t>
      </w:r>
      <w:r w:rsidRPr="004F2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12F" w:rsidRPr="004F26B1" w:rsidRDefault="00390B71" w:rsidP="00B7434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композиционное и колористическое решение.</w:t>
      </w:r>
    </w:p>
    <w:p w:rsidR="00B7434D" w:rsidRPr="004F26B1" w:rsidRDefault="00B7434D" w:rsidP="00B7434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Default="008C4DC6" w:rsidP="00540878">
      <w:pPr>
        <w:pStyle w:val="a3"/>
        <w:numPr>
          <w:ilvl w:val="0"/>
          <w:numId w:val="25"/>
        </w:num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46CD" w:rsidRPr="004F26B1">
        <w:rPr>
          <w:rFonts w:ascii="Times New Roman" w:hAnsi="Times New Roman" w:cs="Times New Roman"/>
          <w:b/>
          <w:sz w:val="28"/>
          <w:szCs w:val="28"/>
        </w:rPr>
        <w:t>Награждение победителей</w:t>
      </w:r>
    </w:p>
    <w:p w:rsidR="008C4DC6" w:rsidRPr="004F26B1" w:rsidRDefault="008C4DC6" w:rsidP="008C4DC6">
      <w:pPr>
        <w:pStyle w:val="a3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DE7609" w:rsidRPr="004F26B1" w:rsidRDefault="0017412B" w:rsidP="00C74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Итоги конкурса и награждени</w:t>
      </w:r>
      <w:r w:rsidR="00BE712F" w:rsidRPr="004F26B1">
        <w:rPr>
          <w:rFonts w:ascii="Times New Roman" w:hAnsi="Times New Roman" w:cs="Times New Roman"/>
          <w:sz w:val="28"/>
          <w:szCs w:val="28"/>
        </w:rPr>
        <w:t>е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проводятся раздельно по номинациям и предусматривают присужде</w:t>
      </w:r>
      <w:r w:rsidR="008C4DC6">
        <w:rPr>
          <w:rFonts w:ascii="Times New Roman" w:hAnsi="Times New Roman" w:cs="Times New Roman"/>
          <w:sz w:val="28"/>
          <w:szCs w:val="28"/>
        </w:rPr>
        <w:t xml:space="preserve">ния звания с вручением дипломов </w:t>
      </w:r>
      <w:r w:rsidRPr="004F26B1">
        <w:rPr>
          <w:rFonts w:ascii="Times New Roman" w:hAnsi="Times New Roman" w:cs="Times New Roman"/>
          <w:sz w:val="28"/>
          <w:szCs w:val="28"/>
        </w:rPr>
        <w:t>лауреатов, дипломантов I, II, III степени участников</w:t>
      </w:r>
      <w:r w:rsidR="00DE7609" w:rsidRPr="004F26B1">
        <w:rPr>
          <w:rFonts w:ascii="Times New Roman" w:hAnsi="Times New Roman" w:cs="Times New Roman"/>
          <w:sz w:val="28"/>
          <w:szCs w:val="28"/>
        </w:rPr>
        <w:t>.</w:t>
      </w:r>
    </w:p>
    <w:p w:rsidR="0017412B" w:rsidRPr="004F26B1" w:rsidRDefault="0017412B" w:rsidP="00C74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 решению жюри </w:t>
      </w:r>
      <w:r w:rsidR="00C42664" w:rsidRPr="004F26B1">
        <w:rPr>
          <w:rFonts w:ascii="Times New Roman" w:hAnsi="Times New Roman" w:cs="Times New Roman"/>
          <w:sz w:val="28"/>
          <w:szCs w:val="28"/>
        </w:rPr>
        <w:t xml:space="preserve">может присуждаться </w:t>
      </w:r>
      <w:r w:rsidRPr="004F26B1">
        <w:rPr>
          <w:rFonts w:ascii="Times New Roman" w:hAnsi="Times New Roman" w:cs="Times New Roman"/>
          <w:sz w:val="28"/>
          <w:szCs w:val="28"/>
        </w:rPr>
        <w:t xml:space="preserve">Гран–При </w:t>
      </w:r>
      <w:r w:rsidR="00BE712F" w:rsidRPr="004F26B1">
        <w:rPr>
          <w:rFonts w:ascii="Times New Roman" w:hAnsi="Times New Roman" w:cs="Times New Roman"/>
          <w:sz w:val="28"/>
          <w:szCs w:val="28"/>
        </w:rPr>
        <w:t>фестиваля</w:t>
      </w:r>
      <w:r w:rsidR="00AE4D75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«Тамань мастеровая»</w:t>
      </w:r>
      <w:r w:rsidR="00B7434D" w:rsidRPr="004F26B1">
        <w:rPr>
          <w:rFonts w:ascii="Times New Roman" w:hAnsi="Times New Roman" w:cs="Times New Roman"/>
          <w:sz w:val="28"/>
          <w:szCs w:val="28"/>
        </w:rPr>
        <w:t>.</w:t>
      </w:r>
    </w:p>
    <w:p w:rsidR="00BE712F" w:rsidRPr="004F26B1" w:rsidRDefault="00742527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Все участники  конкурса награждаются дипломами</w:t>
      </w:r>
      <w:r w:rsidR="00BE712F" w:rsidRPr="004F26B1">
        <w:rPr>
          <w:rFonts w:ascii="Times New Roman" w:hAnsi="Times New Roman" w:cs="Times New Roman"/>
          <w:sz w:val="28"/>
          <w:szCs w:val="28"/>
        </w:rPr>
        <w:t xml:space="preserve"> участника</w:t>
      </w:r>
      <w:r w:rsidR="00DE7609" w:rsidRPr="004F26B1">
        <w:rPr>
          <w:rFonts w:ascii="Times New Roman" w:hAnsi="Times New Roman" w:cs="Times New Roman"/>
          <w:sz w:val="28"/>
          <w:szCs w:val="28"/>
        </w:rPr>
        <w:t>.</w:t>
      </w:r>
    </w:p>
    <w:p w:rsidR="00742527" w:rsidRPr="004F26B1" w:rsidRDefault="00742527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Победители конкурса будут награждены дипломами  </w:t>
      </w:r>
      <w:r w:rsidR="00BE712F" w:rsidRPr="004F26B1">
        <w:rPr>
          <w:rFonts w:ascii="Times New Roman" w:hAnsi="Times New Roman" w:cs="Times New Roman"/>
          <w:sz w:val="28"/>
          <w:szCs w:val="28"/>
        </w:rPr>
        <w:t xml:space="preserve">лауреата </w:t>
      </w:r>
      <w:r w:rsidRPr="004F26B1">
        <w:rPr>
          <w:rFonts w:ascii="Times New Roman" w:hAnsi="Times New Roman" w:cs="Times New Roman"/>
          <w:sz w:val="28"/>
          <w:szCs w:val="28"/>
        </w:rPr>
        <w:t>«</w:t>
      </w:r>
      <w:r w:rsidR="007A41E2" w:rsidRPr="004F26B1">
        <w:rPr>
          <w:rFonts w:ascii="Times New Roman" w:hAnsi="Times New Roman" w:cs="Times New Roman"/>
          <w:sz w:val="28"/>
          <w:szCs w:val="28"/>
        </w:rPr>
        <w:t>Мастер – золотые руки</w:t>
      </w:r>
      <w:r w:rsidRPr="004F26B1">
        <w:rPr>
          <w:rFonts w:ascii="Times New Roman" w:hAnsi="Times New Roman" w:cs="Times New Roman"/>
          <w:sz w:val="28"/>
          <w:szCs w:val="28"/>
        </w:rPr>
        <w:t>».</w:t>
      </w:r>
    </w:p>
    <w:p w:rsidR="0017412B" w:rsidRPr="004F26B1" w:rsidRDefault="0017412B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41E2" w:rsidRPr="004F26B1" w:rsidRDefault="007A41E2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1447" w:rsidRPr="004F26B1" w:rsidRDefault="00B7434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B1447" w:rsidRPr="004F26B1" w:rsidRDefault="005B144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5B144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CC46CD" w:rsidRPr="004F26B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A41E2" w:rsidRPr="004F26B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52D5A" w:rsidRPr="004F26B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46CD" w:rsidRPr="004F26B1">
        <w:rPr>
          <w:rFonts w:ascii="Times New Roman" w:hAnsi="Times New Roman" w:cs="Times New Roman"/>
          <w:sz w:val="28"/>
          <w:szCs w:val="28"/>
        </w:rPr>
        <w:t xml:space="preserve">       </w:t>
      </w:r>
      <w:r w:rsidRPr="004F26B1">
        <w:rPr>
          <w:rFonts w:ascii="Times New Roman" w:hAnsi="Times New Roman" w:cs="Times New Roman"/>
          <w:sz w:val="28"/>
          <w:szCs w:val="28"/>
        </w:rPr>
        <w:t xml:space="preserve">      </w:t>
      </w:r>
      <w:r w:rsidR="00B7434D" w:rsidRPr="004F26B1">
        <w:rPr>
          <w:rFonts w:ascii="Times New Roman" w:hAnsi="Times New Roman" w:cs="Times New Roman"/>
          <w:sz w:val="28"/>
          <w:szCs w:val="28"/>
        </w:rPr>
        <w:t xml:space="preserve">             О.В. </w:t>
      </w:r>
      <w:proofErr w:type="spellStart"/>
      <w:r w:rsidR="00B7434D" w:rsidRPr="004F26B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CC46CD" w:rsidRPr="004F26B1" w:rsidSect="00C74B77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D09" w:rsidRDefault="00351D09" w:rsidP="00953EC6">
      <w:pPr>
        <w:spacing w:after="0" w:line="240" w:lineRule="auto"/>
      </w:pPr>
      <w:r>
        <w:separator/>
      </w:r>
    </w:p>
  </w:endnote>
  <w:endnote w:type="continuationSeparator" w:id="0">
    <w:p w:rsidR="00351D09" w:rsidRDefault="00351D09" w:rsidP="0095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D09" w:rsidRDefault="00351D09" w:rsidP="00953EC6">
      <w:pPr>
        <w:spacing w:after="0" w:line="240" w:lineRule="auto"/>
      </w:pPr>
      <w:r>
        <w:separator/>
      </w:r>
    </w:p>
  </w:footnote>
  <w:footnote w:type="continuationSeparator" w:id="0">
    <w:p w:rsidR="00351D09" w:rsidRDefault="00351D09" w:rsidP="00953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33937"/>
      <w:docPartObj>
        <w:docPartGallery w:val="Page Numbers (Top of Page)"/>
        <w:docPartUnique/>
      </w:docPartObj>
    </w:sdtPr>
    <w:sdtContent>
      <w:p w:rsidR="00953EC6" w:rsidRDefault="00516281">
        <w:pPr>
          <w:pStyle w:val="a7"/>
          <w:jc w:val="center"/>
        </w:pPr>
        <w:r>
          <w:fldChar w:fldCharType="begin"/>
        </w:r>
        <w:r w:rsidR="00B82FC2">
          <w:instrText xml:space="preserve"> PAGE   \* MERGEFORMAT </w:instrText>
        </w:r>
        <w:r>
          <w:fldChar w:fldCharType="separate"/>
        </w:r>
        <w:r w:rsidR="00C74B7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53EC6" w:rsidRDefault="00953EC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0146"/>
    <w:multiLevelType w:val="hybridMultilevel"/>
    <w:tmpl w:val="F5B6D94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F5E6B"/>
    <w:multiLevelType w:val="hybridMultilevel"/>
    <w:tmpl w:val="E03E49A4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E52BF"/>
    <w:multiLevelType w:val="hybridMultilevel"/>
    <w:tmpl w:val="3D0421D4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A2A81"/>
    <w:multiLevelType w:val="hybridMultilevel"/>
    <w:tmpl w:val="C6FC3AA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D2CC7"/>
    <w:multiLevelType w:val="hybridMultilevel"/>
    <w:tmpl w:val="30A8237E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>
    <w:nsid w:val="2D2405B4"/>
    <w:multiLevelType w:val="hybridMultilevel"/>
    <w:tmpl w:val="F5F8CF5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4A1089"/>
    <w:multiLevelType w:val="hybridMultilevel"/>
    <w:tmpl w:val="F1BA09E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56D0B"/>
    <w:multiLevelType w:val="hybridMultilevel"/>
    <w:tmpl w:val="FAB46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E55AA"/>
    <w:multiLevelType w:val="hybridMultilevel"/>
    <w:tmpl w:val="39BEBF0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646E9"/>
    <w:multiLevelType w:val="hybridMultilevel"/>
    <w:tmpl w:val="1696C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AB7921"/>
    <w:multiLevelType w:val="hybridMultilevel"/>
    <w:tmpl w:val="6EAE71C4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DC58CB"/>
    <w:multiLevelType w:val="hybridMultilevel"/>
    <w:tmpl w:val="3C9EE5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7B7D13"/>
    <w:multiLevelType w:val="hybridMultilevel"/>
    <w:tmpl w:val="09EE5C5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8A1A89"/>
    <w:multiLevelType w:val="hybridMultilevel"/>
    <w:tmpl w:val="65E80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61AB296E"/>
    <w:multiLevelType w:val="hybridMultilevel"/>
    <w:tmpl w:val="42E6C9E2"/>
    <w:lvl w:ilvl="0" w:tplc="DFDEFA56">
      <w:start w:val="4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5">
    <w:nsid w:val="662605A5"/>
    <w:multiLevelType w:val="hybridMultilevel"/>
    <w:tmpl w:val="715C30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7EE6D0A"/>
    <w:multiLevelType w:val="hybridMultilevel"/>
    <w:tmpl w:val="AF0CF1B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1822BD"/>
    <w:multiLevelType w:val="hybridMultilevel"/>
    <w:tmpl w:val="DFF4481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741734"/>
    <w:multiLevelType w:val="hybridMultilevel"/>
    <w:tmpl w:val="ABD474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E77A62"/>
    <w:multiLevelType w:val="hybridMultilevel"/>
    <w:tmpl w:val="B4AA5C02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30F0B"/>
    <w:multiLevelType w:val="hybridMultilevel"/>
    <w:tmpl w:val="BB1A66A8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3B06A1"/>
    <w:multiLevelType w:val="hybridMultilevel"/>
    <w:tmpl w:val="513A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A0C4D"/>
    <w:multiLevelType w:val="hybridMultilevel"/>
    <w:tmpl w:val="4DC4EB3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794425"/>
    <w:multiLevelType w:val="hybridMultilevel"/>
    <w:tmpl w:val="2378F4A4"/>
    <w:lvl w:ilvl="0" w:tplc="9EB4D6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21"/>
  </w:num>
  <w:num w:numId="4">
    <w:abstractNumId w:val="0"/>
  </w:num>
  <w:num w:numId="5">
    <w:abstractNumId w:val="17"/>
  </w:num>
  <w:num w:numId="6">
    <w:abstractNumId w:val="10"/>
  </w:num>
  <w:num w:numId="7">
    <w:abstractNumId w:val="20"/>
  </w:num>
  <w:num w:numId="8">
    <w:abstractNumId w:val="6"/>
  </w:num>
  <w:num w:numId="9">
    <w:abstractNumId w:val="18"/>
  </w:num>
  <w:num w:numId="10">
    <w:abstractNumId w:val="5"/>
  </w:num>
  <w:num w:numId="11">
    <w:abstractNumId w:val="3"/>
  </w:num>
  <w:num w:numId="12">
    <w:abstractNumId w:val="12"/>
  </w:num>
  <w:num w:numId="13">
    <w:abstractNumId w:val="19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1"/>
  </w:num>
  <w:num w:numId="17">
    <w:abstractNumId w:val="13"/>
  </w:num>
  <w:num w:numId="18">
    <w:abstractNumId w:val="1"/>
  </w:num>
  <w:num w:numId="19">
    <w:abstractNumId w:val="15"/>
  </w:num>
  <w:num w:numId="20">
    <w:abstractNumId w:val="2"/>
  </w:num>
  <w:num w:numId="21">
    <w:abstractNumId w:val="24"/>
  </w:num>
  <w:num w:numId="22">
    <w:abstractNumId w:val="4"/>
  </w:num>
  <w:num w:numId="23">
    <w:abstractNumId w:val="9"/>
  </w:num>
  <w:num w:numId="24">
    <w:abstractNumId w:val="22"/>
  </w:num>
  <w:num w:numId="25">
    <w:abstractNumId w:val="14"/>
  </w:num>
  <w:num w:numId="26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46CD"/>
    <w:rsid w:val="00015D75"/>
    <w:rsid w:val="00023464"/>
    <w:rsid w:val="0003203C"/>
    <w:rsid w:val="000507BB"/>
    <w:rsid w:val="0005358A"/>
    <w:rsid w:val="00081E94"/>
    <w:rsid w:val="00090DAF"/>
    <w:rsid w:val="000A00A7"/>
    <w:rsid w:val="000B4C13"/>
    <w:rsid w:val="000D3004"/>
    <w:rsid w:val="000D50BE"/>
    <w:rsid w:val="000D5587"/>
    <w:rsid w:val="000D6DEA"/>
    <w:rsid w:val="000E4FB0"/>
    <w:rsid w:val="00117403"/>
    <w:rsid w:val="001306FC"/>
    <w:rsid w:val="0013755C"/>
    <w:rsid w:val="001378D0"/>
    <w:rsid w:val="0014289E"/>
    <w:rsid w:val="00154863"/>
    <w:rsid w:val="00164B14"/>
    <w:rsid w:val="001707A5"/>
    <w:rsid w:val="0017412B"/>
    <w:rsid w:val="001B5F44"/>
    <w:rsid w:val="001F5C66"/>
    <w:rsid w:val="00202580"/>
    <w:rsid w:val="00216942"/>
    <w:rsid w:val="002759BC"/>
    <w:rsid w:val="00286C5A"/>
    <w:rsid w:val="00292FD7"/>
    <w:rsid w:val="00293956"/>
    <w:rsid w:val="002A1668"/>
    <w:rsid w:val="002B5BCF"/>
    <w:rsid w:val="0032228E"/>
    <w:rsid w:val="00325E15"/>
    <w:rsid w:val="00330A57"/>
    <w:rsid w:val="003362EB"/>
    <w:rsid w:val="0034111E"/>
    <w:rsid w:val="00351D09"/>
    <w:rsid w:val="003526A4"/>
    <w:rsid w:val="003742CE"/>
    <w:rsid w:val="00390B71"/>
    <w:rsid w:val="00393E80"/>
    <w:rsid w:val="00396DF4"/>
    <w:rsid w:val="003A5525"/>
    <w:rsid w:val="003B33C0"/>
    <w:rsid w:val="003C6F25"/>
    <w:rsid w:val="003E1ECB"/>
    <w:rsid w:val="003E2368"/>
    <w:rsid w:val="003F4C16"/>
    <w:rsid w:val="004005C9"/>
    <w:rsid w:val="00427AE7"/>
    <w:rsid w:val="0044467F"/>
    <w:rsid w:val="00451182"/>
    <w:rsid w:val="0045461C"/>
    <w:rsid w:val="004576EB"/>
    <w:rsid w:val="00460895"/>
    <w:rsid w:val="00470456"/>
    <w:rsid w:val="004741F6"/>
    <w:rsid w:val="004764A5"/>
    <w:rsid w:val="004A4A1F"/>
    <w:rsid w:val="004B026D"/>
    <w:rsid w:val="004D38E0"/>
    <w:rsid w:val="004E0D16"/>
    <w:rsid w:val="004F26B1"/>
    <w:rsid w:val="004F2F2E"/>
    <w:rsid w:val="00516281"/>
    <w:rsid w:val="00536BD8"/>
    <w:rsid w:val="00540878"/>
    <w:rsid w:val="0056402E"/>
    <w:rsid w:val="00581B70"/>
    <w:rsid w:val="005B1447"/>
    <w:rsid w:val="005B5CDB"/>
    <w:rsid w:val="005B602B"/>
    <w:rsid w:val="005C0523"/>
    <w:rsid w:val="005D3688"/>
    <w:rsid w:val="005D583F"/>
    <w:rsid w:val="005E5805"/>
    <w:rsid w:val="005F7872"/>
    <w:rsid w:val="0061261E"/>
    <w:rsid w:val="00624AA7"/>
    <w:rsid w:val="00631A7F"/>
    <w:rsid w:val="00631EA3"/>
    <w:rsid w:val="006327CE"/>
    <w:rsid w:val="00652330"/>
    <w:rsid w:val="00674C8F"/>
    <w:rsid w:val="00680913"/>
    <w:rsid w:val="0069535F"/>
    <w:rsid w:val="006968F1"/>
    <w:rsid w:val="006B59AE"/>
    <w:rsid w:val="006B7045"/>
    <w:rsid w:val="006B77CE"/>
    <w:rsid w:val="006C6A44"/>
    <w:rsid w:val="006E101D"/>
    <w:rsid w:val="00701018"/>
    <w:rsid w:val="0071373D"/>
    <w:rsid w:val="00713A31"/>
    <w:rsid w:val="00736A7E"/>
    <w:rsid w:val="00742527"/>
    <w:rsid w:val="00745F2E"/>
    <w:rsid w:val="00753414"/>
    <w:rsid w:val="00754293"/>
    <w:rsid w:val="00755455"/>
    <w:rsid w:val="00770259"/>
    <w:rsid w:val="00780A93"/>
    <w:rsid w:val="00784CB5"/>
    <w:rsid w:val="007931EB"/>
    <w:rsid w:val="007A41E2"/>
    <w:rsid w:val="007A5557"/>
    <w:rsid w:val="007C61EA"/>
    <w:rsid w:val="008016F7"/>
    <w:rsid w:val="00802AB5"/>
    <w:rsid w:val="008104D9"/>
    <w:rsid w:val="008106F6"/>
    <w:rsid w:val="00813F3E"/>
    <w:rsid w:val="00836479"/>
    <w:rsid w:val="008420F0"/>
    <w:rsid w:val="008428DD"/>
    <w:rsid w:val="008921E9"/>
    <w:rsid w:val="008A5E04"/>
    <w:rsid w:val="008C4DC6"/>
    <w:rsid w:val="008E3232"/>
    <w:rsid w:val="009045D1"/>
    <w:rsid w:val="00921399"/>
    <w:rsid w:val="00952D5A"/>
    <w:rsid w:val="009536C1"/>
    <w:rsid w:val="00953EC6"/>
    <w:rsid w:val="00976605"/>
    <w:rsid w:val="00987DFF"/>
    <w:rsid w:val="00992C67"/>
    <w:rsid w:val="009A1F75"/>
    <w:rsid w:val="009D6B63"/>
    <w:rsid w:val="009E7996"/>
    <w:rsid w:val="009F772F"/>
    <w:rsid w:val="00A14740"/>
    <w:rsid w:val="00A1715F"/>
    <w:rsid w:val="00A34A57"/>
    <w:rsid w:val="00A438C1"/>
    <w:rsid w:val="00A919F9"/>
    <w:rsid w:val="00AB15E5"/>
    <w:rsid w:val="00AE2EC0"/>
    <w:rsid w:val="00AE4D75"/>
    <w:rsid w:val="00AF4456"/>
    <w:rsid w:val="00B0027C"/>
    <w:rsid w:val="00B04702"/>
    <w:rsid w:val="00B14166"/>
    <w:rsid w:val="00B33849"/>
    <w:rsid w:val="00B4469A"/>
    <w:rsid w:val="00B542D3"/>
    <w:rsid w:val="00B7434D"/>
    <w:rsid w:val="00B75942"/>
    <w:rsid w:val="00B772F5"/>
    <w:rsid w:val="00B82FC2"/>
    <w:rsid w:val="00B920B8"/>
    <w:rsid w:val="00BE057F"/>
    <w:rsid w:val="00BE0C81"/>
    <w:rsid w:val="00BE712F"/>
    <w:rsid w:val="00C04940"/>
    <w:rsid w:val="00C16B88"/>
    <w:rsid w:val="00C346AD"/>
    <w:rsid w:val="00C365E2"/>
    <w:rsid w:val="00C42664"/>
    <w:rsid w:val="00C7286A"/>
    <w:rsid w:val="00C74B77"/>
    <w:rsid w:val="00CA2957"/>
    <w:rsid w:val="00CC46CD"/>
    <w:rsid w:val="00CC7632"/>
    <w:rsid w:val="00CF3742"/>
    <w:rsid w:val="00D14355"/>
    <w:rsid w:val="00D2663E"/>
    <w:rsid w:val="00D506FA"/>
    <w:rsid w:val="00D60348"/>
    <w:rsid w:val="00D974FE"/>
    <w:rsid w:val="00DA251C"/>
    <w:rsid w:val="00DC40E3"/>
    <w:rsid w:val="00DD2291"/>
    <w:rsid w:val="00DE305C"/>
    <w:rsid w:val="00DE7609"/>
    <w:rsid w:val="00DF7D09"/>
    <w:rsid w:val="00E42A8B"/>
    <w:rsid w:val="00E537B4"/>
    <w:rsid w:val="00E5428B"/>
    <w:rsid w:val="00E61763"/>
    <w:rsid w:val="00E62EA3"/>
    <w:rsid w:val="00E67B79"/>
    <w:rsid w:val="00E71A5B"/>
    <w:rsid w:val="00E87EF5"/>
    <w:rsid w:val="00E90C9B"/>
    <w:rsid w:val="00EB4F1B"/>
    <w:rsid w:val="00EF70DD"/>
    <w:rsid w:val="00EF7EB7"/>
    <w:rsid w:val="00F07156"/>
    <w:rsid w:val="00F27580"/>
    <w:rsid w:val="00F304B5"/>
    <w:rsid w:val="00F306CE"/>
    <w:rsid w:val="00F359CF"/>
    <w:rsid w:val="00F401A3"/>
    <w:rsid w:val="00F40622"/>
    <w:rsid w:val="00F778D0"/>
    <w:rsid w:val="00F80E26"/>
    <w:rsid w:val="00F82447"/>
    <w:rsid w:val="00F900FC"/>
    <w:rsid w:val="00FD4482"/>
    <w:rsid w:val="00FD46A8"/>
    <w:rsid w:val="00FE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D7"/>
  </w:style>
  <w:style w:type="paragraph" w:styleId="1">
    <w:name w:val="heading 1"/>
    <w:basedOn w:val="a"/>
    <w:next w:val="a"/>
    <w:link w:val="10"/>
    <w:uiPriority w:val="9"/>
    <w:qFormat/>
    <w:rsid w:val="00CC46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CC46CD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CC46CD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CC46C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semiHidden/>
    <w:unhideWhenUsed/>
    <w:rsid w:val="00CC46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CC46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46C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EC6"/>
  </w:style>
  <w:style w:type="paragraph" w:styleId="a9">
    <w:name w:val="footer"/>
    <w:basedOn w:val="a"/>
    <w:link w:val="aa"/>
    <w:uiPriority w:val="99"/>
    <w:semiHidden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3EC6"/>
  </w:style>
  <w:style w:type="character" w:customStyle="1" w:styleId="apple-converted-space">
    <w:name w:val="apple-converted-space"/>
    <w:basedOn w:val="a0"/>
    <w:rsid w:val="003F4C16"/>
  </w:style>
  <w:style w:type="paragraph" w:styleId="ab">
    <w:name w:val="Normal (Web)"/>
    <w:basedOn w:val="a"/>
    <w:uiPriority w:val="99"/>
    <w:unhideWhenUsed/>
    <w:rsid w:val="003F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F4C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46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CC46CD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CC46CD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CC46C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semiHidden/>
    <w:unhideWhenUsed/>
    <w:rsid w:val="00CC46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CC46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46C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EC6"/>
  </w:style>
  <w:style w:type="paragraph" w:styleId="a9">
    <w:name w:val="footer"/>
    <w:basedOn w:val="a"/>
    <w:link w:val="aa"/>
    <w:uiPriority w:val="99"/>
    <w:semiHidden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3EC6"/>
  </w:style>
  <w:style w:type="character" w:customStyle="1" w:styleId="apple-converted-space">
    <w:name w:val="apple-converted-space"/>
    <w:basedOn w:val="a0"/>
    <w:rsid w:val="003F4C16"/>
  </w:style>
  <w:style w:type="paragraph" w:styleId="ab">
    <w:name w:val="Normal (Web)"/>
    <w:basedOn w:val="a"/>
    <w:uiPriority w:val="99"/>
    <w:unhideWhenUsed/>
    <w:rsid w:val="003F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F4C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4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11</cp:revision>
  <cp:lastPrinted>2018-01-31T05:41:00Z</cp:lastPrinted>
  <dcterms:created xsi:type="dcterms:W3CDTF">2018-01-25T05:47:00Z</dcterms:created>
  <dcterms:modified xsi:type="dcterms:W3CDTF">2018-02-02T08:44:00Z</dcterms:modified>
</cp:coreProperties>
</file>